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03BB" w14:textId="77777777" w:rsidR="00BC3A3B" w:rsidRPr="00C05C90" w:rsidRDefault="00BC3A3B" w:rsidP="006C4429">
      <w:pPr>
        <w:jc w:val="center"/>
        <w:rPr>
          <w:rFonts w:ascii="Arial" w:hAnsi="Arial" w:cs="Arial"/>
          <w:b/>
          <w:bCs/>
          <w:lang w:val="en-US"/>
        </w:rPr>
      </w:pPr>
    </w:p>
    <w:p w14:paraId="74B574F2" w14:textId="45F3BE92" w:rsidR="00BC3A3B" w:rsidRPr="00C05C90" w:rsidRDefault="00BC3A3B" w:rsidP="006C4429">
      <w:pPr>
        <w:jc w:val="center"/>
        <w:rPr>
          <w:rFonts w:ascii="Arial" w:hAnsi="Arial" w:cs="Arial"/>
          <w:b/>
          <w:bCs/>
          <w:lang w:val="en-US"/>
        </w:rPr>
      </w:pPr>
      <w:r w:rsidRPr="00C05C90">
        <w:rPr>
          <w:rFonts w:ascii="Arial" w:hAnsi="Arial" w:cs="Arial"/>
          <w:noProof/>
        </w:rPr>
        <w:drawing>
          <wp:inline distT="0" distB="0" distL="0" distR="0" wp14:anchorId="32E2B471" wp14:editId="3E311EE1">
            <wp:extent cx="4043045" cy="935990"/>
            <wp:effectExtent l="0" t="0" r="0" b="0"/>
            <wp:docPr id="132193931" name="drawing" descr="A black background with purple text, Picture">
              <a:extLst xmlns:a="http://schemas.openxmlformats.org/drawingml/2006/main">
                <a:ext uri="{FF2B5EF4-FFF2-40B4-BE49-F238E27FC236}">
                  <a16:creationId xmlns:a16="http://schemas.microsoft.com/office/drawing/2014/main" id="{9AB7917C-7936-4085-973E-7F48BB0C50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3931" name="drawing" descr="A black background with purple text, Picture">
                      <a:extLst>
                        <a:ext uri="{FF2B5EF4-FFF2-40B4-BE49-F238E27FC236}">
                          <a16:creationId xmlns:a16="http://schemas.microsoft.com/office/drawing/2014/main" id="{84EDF205-36DF-4BE0-9193-C5703E168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04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55CC" w14:textId="77777777" w:rsidR="00BC3A3B" w:rsidRPr="00C05C90" w:rsidRDefault="00BC3A3B" w:rsidP="006C4429">
      <w:pPr>
        <w:jc w:val="center"/>
        <w:rPr>
          <w:rFonts w:ascii="Arial" w:hAnsi="Arial" w:cs="Arial"/>
          <w:b/>
          <w:bCs/>
          <w:lang w:val="en-US"/>
        </w:rPr>
      </w:pPr>
    </w:p>
    <w:p w14:paraId="1334F9B8" w14:textId="77777777" w:rsidR="00C65527" w:rsidRPr="00C05C90" w:rsidRDefault="00C65527" w:rsidP="00BC3A3B">
      <w:pPr>
        <w:jc w:val="both"/>
        <w:rPr>
          <w:rFonts w:ascii="Arial" w:hAnsi="Arial" w:cs="Arial"/>
          <w:b/>
          <w:bCs/>
          <w:lang w:val="en-US"/>
        </w:rPr>
      </w:pPr>
    </w:p>
    <w:p w14:paraId="3963FD9F" w14:textId="3422004C" w:rsidR="009517C8" w:rsidRPr="00E3697B" w:rsidRDefault="009517C8" w:rsidP="00BC3A3B">
      <w:pPr>
        <w:jc w:val="both"/>
        <w:rPr>
          <w:rFonts w:ascii="Arial" w:hAnsi="Arial" w:cs="Arial"/>
          <w:color w:val="01A6B1"/>
          <w:sz w:val="40"/>
          <w:szCs w:val="40"/>
          <w:lang w:val="en-US"/>
        </w:rPr>
      </w:pPr>
      <w:r w:rsidRPr="00E3697B">
        <w:rPr>
          <w:rFonts w:ascii="Arial" w:hAnsi="Arial" w:cs="Arial"/>
          <w:b/>
          <w:bCs/>
          <w:color w:val="01A6B1"/>
          <w:sz w:val="40"/>
          <w:szCs w:val="40"/>
        </w:rPr>
        <w:t>Sample resolutions for representation reviews</w:t>
      </w:r>
      <w:r w:rsidRPr="00E3697B">
        <w:rPr>
          <w:rFonts w:ascii="Arial" w:hAnsi="Arial" w:cs="Arial"/>
          <w:color w:val="01A6B1"/>
          <w:sz w:val="40"/>
          <w:szCs w:val="40"/>
        </w:rPr>
        <w:t> </w:t>
      </w:r>
    </w:p>
    <w:p w14:paraId="09B22EB0" w14:textId="77777777" w:rsidR="009517C8" w:rsidRPr="00C05C90" w:rsidRDefault="009517C8" w:rsidP="00BC3A3B">
      <w:pPr>
        <w:jc w:val="both"/>
        <w:rPr>
          <w:rFonts w:ascii="Arial" w:hAnsi="Arial" w:cs="Arial"/>
          <w:lang w:val="en-US"/>
        </w:rPr>
      </w:pPr>
    </w:p>
    <w:p w14:paraId="7333C45B" w14:textId="77777777" w:rsidR="00E3697B" w:rsidRDefault="00C65527" w:rsidP="00BC3A3B">
      <w:pPr>
        <w:jc w:val="both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This </w:t>
      </w:r>
      <w:r w:rsidR="00742F90" w:rsidRPr="00C05C90">
        <w:rPr>
          <w:rFonts w:ascii="Arial" w:hAnsi="Arial" w:cs="Arial"/>
          <w:lang w:val="en-US"/>
        </w:rPr>
        <w:t>document</w:t>
      </w:r>
      <w:r w:rsidRPr="00C05C90">
        <w:rPr>
          <w:rFonts w:ascii="Arial" w:hAnsi="Arial" w:cs="Arial"/>
          <w:lang w:val="en-US"/>
        </w:rPr>
        <w:t xml:space="preserve"> contains sample resolutions for a territorial authority </w:t>
      </w:r>
      <w:r w:rsidR="00942264" w:rsidRPr="00C05C90">
        <w:rPr>
          <w:rFonts w:ascii="Arial" w:hAnsi="Arial" w:cs="Arial"/>
          <w:lang w:val="en-US"/>
        </w:rPr>
        <w:t xml:space="preserve">to use when making decisions on its initial and final representation </w:t>
      </w:r>
      <w:r w:rsidR="00CB4B3C" w:rsidRPr="00C05C90">
        <w:rPr>
          <w:rFonts w:ascii="Arial" w:hAnsi="Arial" w:cs="Arial"/>
          <w:lang w:val="en-US"/>
        </w:rPr>
        <w:t xml:space="preserve">review proposals. </w:t>
      </w:r>
    </w:p>
    <w:p w14:paraId="518A62F3" w14:textId="34275539" w:rsidR="00CB4B3C" w:rsidRPr="00C05C90" w:rsidRDefault="00CB4B3C" w:rsidP="00BC3A3B">
      <w:pPr>
        <w:jc w:val="both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They are:</w:t>
      </w:r>
    </w:p>
    <w:p w14:paraId="188BE808" w14:textId="205D674A" w:rsidR="00CB4B3C" w:rsidRPr="00E3697B" w:rsidRDefault="00885E11" w:rsidP="00BC3A3B">
      <w:pPr>
        <w:jc w:val="both"/>
        <w:rPr>
          <w:rFonts w:ascii="Arial" w:hAnsi="Arial" w:cs="Arial"/>
          <w:color w:val="01A6B1"/>
          <w:lang w:val="en-US"/>
        </w:rPr>
      </w:pPr>
      <w:hyperlink w:anchor="_Sample_resolution_for" w:history="1">
        <w:r w:rsidRPr="00E3697B">
          <w:rPr>
            <w:rStyle w:val="Hyperlink"/>
            <w:rFonts w:ascii="Arial" w:hAnsi="Arial" w:cs="Arial"/>
            <w:color w:val="01A6B1"/>
            <w:lang w:val="en-US"/>
          </w:rPr>
          <w:t>Sample resolution for initial proposal</w:t>
        </w:r>
      </w:hyperlink>
    </w:p>
    <w:p w14:paraId="0C2D000D" w14:textId="3F7E1922" w:rsidR="00885E11" w:rsidRPr="00E3697B" w:rsidRDefault="00885E11" w:rsidP="00BC3A3B">
      <w:pPr>
        <w:jc w:val="both"/>
        <w:rPr>
          <w:rFonts w:ascii="Arial" w:hAnsi="Arial" w:cs="Arial"/>
          <w:color w:val="01A6B1"/>
          <w:lang w:val="en-US"/>
        </w:rPr>
      </w:pPr>
      <w:hyperlink w:anchor="_Sample_resolution_for_1" w:history="1">
        <w:r w:rsidRPr="00E3697B">
          <w:rPr>
            <w:rStyle w:val="Hyperlink"/>
            <w:rFonts w:ascii="Arial" w:hAnsi="Arial" w:cs="Arial"/>
            <w:color w:val="01A6B1"/>
            <w:lang w:val="en-US"/>
          </w:rPr>
          <w:t>Sample resolution for final proposal</w:t>
        </w:r>
      </w:hyperlink>
    </w:p>
    <w:p w14:paraId="03CBF0A1" w14:textId="570D4CA0" w:rsidR="00BC3A3B" w:rsidRPr="00C05C90" w:rsidRDefault="00BC3A3B" w:rsidP="00BC3A3B">
      <w:pPr>
        <w:jc w:val="both"/>
        <w:rPr>
          <w:rFonts w:ascii="Arial" w:hAnsi="Arial" w:cs="Arial"/>
          <w:b/>
          <w:bCs/>
          <w:lang w:val="en-US"/>
        </w:rPr>
      </w:pPr>
    </w:p>
    <w:p w14:paraId="0770CC38" w14:textId="77777777" w:rsidR="00BC3A3B" w:rsidRPr="00C05C90" w:rsidRDefault="00BC3A3B" w:rsidP="00BC3A3B">
      <w:pPr>
        <w:jc w:val="both"/>
        <w:rPr>
          <w:rFonts w:ascii="Arial" w:hAnsi="Arial" w:cs="Arial"/>
          <w:b/>
          <w:bCs/>
          <w:lang w:val="en-US"/>
        </w:rPr>
      </w:pPr>
    </w:p>
    <w:p w14:paraId="51033F47" w14:textId="77777777" w:rsidR="00742F90" w:rsidRPr="00C05C90" w:rsidRDefault="00742F90">
      <w:pPr>
        <w:rPr>
          <w:rFonts w:ascii="Arial" w:eastAsiaTheme="majorEastAsia" w:hAnsi="Arial" w:cs="Arial"/>
          <w:b/>
          <w:bCs/>
          <w:color w:val="0F4761" w:themeColor="accent1" w:themeShade="BF"/>
          <w:sz w:val="40"/>
          <w:szCs w:val="40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br w:type="page"/>
      </w:r>
    </w:p>
    <w:p w14:paraId="0E208F74" w14:textId="3B05F2DA" w:rsidR="002C603A" w:rsidRPr="00E3697B" w:rsidRDefault="00C65527" w:rsidP="00CB4B3C">
      <w:pPr>
        <w:pStyle w:val="Heading1"/>
        <w:rPr>
          <w:rFonts w:ascii="Arial" w:hAnsi="Arial" w:cs="Arial"/>
          <w:b/>
          <w:bCs/>
          <w:color w:val="01A6B1"/>
        </w:rPr>
      </w:pPr>
      <w:bookmarkStart w:id="0" w:name="_Sample_resolution_for"/>
      <w:bookmarkEnd w:id="0"/>
      <w:r w:rsidRPr="00E3697B">
        <w:rPr>
          <w:rFonts w:ascii="Arial" w:hAnsi="Arial" w:cs="Arial"/>
          <w:b/>
          <w:bCs/>
          <w:color w:val="01A6B1"/>
          <w:lang w:val="en-US"/>
        </w:rPr>
        <w:lastRenderedPageBreak/>
        <w:t>Sample resolution for initial proposal</w:t>
      </w:r>
    </w:p>
    <w:p w14:paraId="36103818" w14:textId="0F81CCBF" w:rsidR="0844CBD1" w:rsidRPr="00C05C90" w:rsidRDefault="0844CBD1" w:rsidP="0844CBD1">
      <w:pPr>
        <w:rPr>
          <w:rFonts w:ascii="Arial" w:hAnsi="Arial" w:cs="Arial"/>
          <w:lang w:val="en-US"/>
        </w:rPr>
      </w:pPr>
    </w:p>
    <w:p w14:paraId="53460E4A" w14:textId="256D73D6" w:rsidR="006C4429" w:rsidRPr="00C05C90" w:rsidRDefault="009E0E69" w:rsidP="0844CBD1">
      <w:pPr>
        <w:rPr>
          <w:rFonts w:ascii="Arial" w:hAnsi="Arial" w:cs="Arial"/>
          <w:b/>
          <w:bCs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Representation review initial proposal</w:t>
      </w:r>
    </w:p>
    <w:p w14:paraId="4E45D234" w14:textId="0985E7A3" w:rsidR="00DC6B18" w:rsidRPr="00C05C90" w:rsidRDefault="00942FF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That the </w:t>
      </w:r>
      <w:r w:rsidR="00ED1A8F" w:rsidRPr="00C05C90">
        <w:rPr>
          <w:rFonts w:ascii="Arial" w:hAnsi="Arial" w:cs="Arial"/>
          <w:lang w:val="en-US"/>
        </w:rPr>
        <w:t>Council:</w:t>
      </w:r>
    </w:p>
    <w:p w14:paraId="2F3000E0" w14:textId="16252657" w:rsidR="00DC6B18" w:rsidRPr="00C05C90" w:rsidRDefault="00DC6B18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Adopt</w:t>
      </w:r>
      <w:r w:rsidR="000C4E49" w:rsidRPr="00C05C90">
        <w:rPr>
          <w:rFonts w:ascii="Arial" w:hAnsi="Arial" w:cs="Arial"/>
          <w:b/>
          <w:bCs/>
          <w:lang w:val="en-US"/>
        </w:rPr>
        <w:t>s</w:t>
      </w:r>
      <w:r w:rsidRPr="00C05C90">
        <w:rPr>
          <w:rFonts w:ascii="Arial" w:hAnsi="Arial" w:cs="Arial"/>
          <w:lang w:val="en-US"/>
        </w:rPr>
        <w:t>, in accordance with sections 19H and 19J and clauses 1 and 2 of Schedule 1A of the Local Electoral Act 2001, an initial proposal for the Council’s representation arrangements as follows:</w:t>
      </w:r>
    </w:p>
    <w:p w14:paraId="709EB4D2" w14:textId="62313A34" w:rsidR="00DC6B18" w:rsidRPr="00C05C90" w:rsidRDefault="5A531659" w:rsidP="00DC6B18">
      <w:pPr>
        <w:pStyle w:val="ListParagraph"/>
        <w:numPr>
          <w:ilvl w:val="0"/>
          <w:numId w:val="6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There be a</w:t>
      </w:r>
      <w:r w:rsidR="00DC6B18" w:rsidRPr="00C05C90">
        <w:rPr>
          <w:rFonts w:ascii="Arial" w:hAnsi="Arial" w:cs="Arial"/>
          <w:lang w:val="en-US"/>
        </w:rPr>
        <w:t xml:space="preserve"> council of 1</w:t>
      </w:r>
      <w:r w:rsidR="009D3406" w:rsidRPr="00C05C90">
        <w:rPr>
          <w:rFonts w:ascii="Arial" w:hAnsi="Arial" w:cs="Arial"/>
          <w:lang w:val="en-US"/>
        </w:rPr>
        <w:t>0</w:t>
      </w:r>
      <w:r w:rsidR="00DC6B18" w:rsidRPr="00C05C90">
        <w:rPr>
          <w:rFonts w:ascii="Arial" w:hAnsi="Arial" w:cs="Arial"/>
          <w:lang w:val="en-US"/>
        </w:rPr>
        <w:t xml:space="preserve"> members (other than the Mayor), comprising:</w:t>
      </w:r>
    </w:p>
    <w:p w14:paraId="4FE96BF8" w14:textId="2657ED88" w:rsidR="003B5436" w:rsidRPr="00C05C90" w:rsidRDefault="003B5436" w:rsidP="00E411DC">
      <w:pPr>
        <w:ind w:firstLine="7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Either:</w:t>
      </w:r>
    </w:p>
    <w:p w14:paraId="03A16B88" w14:textId="3B2236F5" w:rsidR="00DC6B18" w:rsidRPr="00C05C90" w:rsidRDefault="009D3406" w:rsidP="00C66EE7">
      <w:pPr>
        <w:ind w:left="7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9</w:t>
      </w:r>
      <w:r w:rsidR="00DC6B18" w:rsidRPr="00C05C90">
        <w:rPr>
          <w:rFonts w:ascii="Arial" w:hAnsi="Arial" w:cs="Arial"/>
          <w:lang w:val="en-US"/>
        </w:rPr>
        <w:t xml:space="preserve"> members elected from general wards</w:t>
      </w:r>
    </w:p>
    <w:p w14:paraId="061CB59C" w14:textId="78CAF85D" w:rsidR="003B5436" w:rsidRPr="00C05C90" w:rsidRDefault="003B5436" w:rsidP="00E411DC">
      <w:pPr>
        <w:ind w:firstLine="7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Or:</w:t>
      </w:r>
    </w:p>
    <w:p w14:paraId="48803D2F" w14:textId="4F3B1304" w:rsidR="006106E8" w:rsidRPr="00C05C90" w:rsidRDefault="006106E8" w:rsidP="006106E8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5 members elected from wards</w:t>
      </w:r>
    </w:p>
    <w:p w14:paraId="4F37345E" w14:textId="31DB9049" w:rsidR="0004237F" w:rsidRPr="00C05C90" w:rsidRDefault="00C66EE7" w:rsidP="006106E8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5</w:t>
      </w:r>
      <w:r w:rsidR="00006E6D" w:rsidRPr="00C05C90">
        <w:rPr>
          <w:rFonts w:ascii="Arial" w:hAnsi="Arial" w:cs="Arial"/>
          <w:lang w:val="en-US"/>
        </w:rPr>
        <w:t xml:space="preserve"> members elected from the district as a whol</w:t>
      </w:r>
      <w:r w:rsidR="00691B51" w:rsidRPr="00C05C90">
        <w:rPr>
          <w:rFonts w:ascii="Arial" w:hAnsi="Arial" w:cs="Arial"/>
          <w:lang w:val="en-US"/>
        </w:rPr>
        <w:t>e</w:t>
      </w:r>
    </w:p>
    <w:p w14:paraId="12AE7BAC" w14:textId="0FD7A27D" w:rsidR="00691B51" w:rsidRPr="00C05C90" w:rsidRDefault="00691B51" w:rsidP="00691B51">
      <w:pPr>
        <w:ind w:left="7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Or:</w:t>
      </w:r>
    </w:p>
    <w:p w14:paraId="739AFA58" w14:textId="7637ECFC" w:rsidR="006106E8" w:rsidRPr="00C05C90" w:rsidRDefault="00860DDA" w:rsidP="00860DDA">
      <w:pPr>
        <w:ind w:left="7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10 members elected from the district as a whole</w:t>
      </w:r>
      <w:r w:rsidR="00F16696" w:rsidRPr="00C05C90">
        <w:rPr>
          <w:rFonts w:ascii="Arial" w:hAnsi="Arial" w:cs="Arial"/>
          <w:lang w:val="en-US"/>
        </w:rPr>
        <w:t>.</w:t>
      </w:r>
    </w:p>
    <w:p w14:paraId="5255E9EA" w14:textId="3BD46CE5" w:rsidR="00DC6B18" w:rsidRPr="00C05C90" w:rsidRDefault="0D90DCD1" w:rsidP="00DC6B18">
      <w:pPr>
        <w:pStyle w:val="ListParagraph"/>
        <w:numPr>
          <w:ilvl w:val="0"/>
          <w:numId w:val="6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The </w:t>
      </w:r>
      <w:r w:rsidR="01F3E318" w:rsidRPr="00C05C90">
        <w:rPr>
          <w:rFonts w:ascii="Arial" w:hAnsi="Arial" w:cs="Arial"/>
          <w:lang w:val="en-US"/>
        </w:rPr>
        <w:t>wards</w:t>
      </w:r>
      <w:r w:rsidR="6E8CEF22" w:rsidRPr="00C05C90">
        <w:rPr>
          <w:rFonts w:ascii="Arial" w:hAnsi="Arial" w:cs="Arial"/>
          <w:lang w:val="en-US"/>
        </w:rPr>
        <w:t>, their names</w:t>
      </w:r>
      <w:r w:rsidR="01F3E318" w:rsidRPr="00C05C90">
        <w:rPr>
          <w:rFonts w:ascii="Arial" w:hAnsi="Arial" w:cs="Arial"/>
          <w:lang w:val="en-US"/>
        </w:rPr>
        <w:t xml:space="preserve"> and the number of members to be elected from each </w:t>
      </w:r>
      <w:r w:rsidR="1FECD5AD" w:rsidRPr="00C05C90">
        <w:rPr>
          <w:rFonts w:ascii="Arial" w:hAnsi="Arial" w:cs="Arial"/>
          <w:lang w:val="en-US"/>
        </w:rPr>
        <w:t xml:space="preserve">ward </w:t>
      </w:r>
      <w:r w:rsidRPr="00C05C90">
        <w:rPr>
          <w:rFonts w:ascii="Arial" w:hAnsi="Arial" w:cs="Arial"/>
          <w:lang w:val="en-US"/>
        </w:rPr>
        <w:t>be as follows: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83"/>
        <w:gridCol w:w="1653"/>
        <w:gridCol w:w="1686"/>
        <w:gridCol w:w="1686"/>
        <w:gridCol w:w="1688"/>
      </w:tblGrid>
      <w:tr w:rsidR="00713388" w:rsidRPr="00C05C90" w14:paraId="22EB75AD" w14:textId="77777777" w:rsidTr="00832641">
        <w:tc>
          <w:tcPr>
            <w:tcW w:w="1583" w:type="dxa"/>
            <w:shd w:val="clear" w:color="auto" w:fill="595959" w:themeFill="text1" w:themeFillTint="A6"/>
          </w:tcPr>
          <w:p w14:paraId="78B31047" w14:textId="718C0EBC" w:rsidR="00713388" w:rsidRPr="00C05C90" w:rsidRDefault="00713388" w:rsidP="000A1A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Wards</w:t>
            </w:r>
          </w:p>
        </w:tc>
        <w:tc>
          <w:tcPr>
            <w:tcW w:w="1653" w:type="dxa"/>
            <w:shd w:val="clear" w:color="auto" w:fill="595959" w:themeFill="text1" w:themeFillTint="A6"/>
          </w:tcPr>
          <w:p w14:paraId="08847C3E" w14:textId="35D9A987" w:rsidR="00713388" w:rsidRPr="00C05C90" w:rsidRDefault="00713388" w:rsidP="000A1A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Members</w:t>
            </w:r>
          </w:p>
        </w:tc>
        <w:tc>
          <w:tcPr>
            <w:tcW w:w="1686" w:type="dxa"/>
            <w:shd w:val="clear" w:color="auto" w:fill="595959" w:themeFill="text1" w:themeFillTint="A6"/>
          </w:tcPr>
          <w:p w14:paraId="6BD5024B" w14:textId="6FAA64B5" w:rsidR="00713388" w:rsidRPr="00C05C90" w:rsidRDefault="00713388" w:rsidP="07FA8F41">
            <w:pPr>
              <w:jc w:val="center"/>
              <w:rPr>
                <w:rFonts w:ascii="Arial" w:eastAsia="Aptos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US"/>
              </w:rPr>
              <w:t>Population</w:t>
            </w:r>
          </w:p>
          <w:p w14:paraId="6AAB0FF1" w14:textId="1DF364A9" w:rsidR="00713388" w:rsidRPr="00C05C90" w:rsidRDefault="3B9F04F3" w:rsidP="07FA8F41">
            <w:pPr>
              <w:jc w:val="center"/>
              <w:rPr>
                <w:rFonts w:ascii="Arial" w:eastAsia="Aptos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eastAsia="Aptos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(2026 estimates)</w:t>
            </w:r>
          </w:p>
          <w:p w14:paraId="5D9F0128" w14:textId="54533E75" w:rsidR="00713388" w:rsidRPr="00C05C90" w:rsidRDefault="00713388" w:rsidP="000A1A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1686" w:type="dxa"/>
            <w:shd w:val="clear" w:color="auto" w:fill="595959" w:themeFill="text1" w:themeFillTint="A6"/>
          </w:tcPr>
          <w:p w14:paraId="2435EDFE" w14:textId="77777777" w:rsidR="00713388" w:rsidRPr="00C05C90" w:rsidRDefault="000A1A33" w:rsidP="000A1A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Population</w:t>
            </w:r>
          </w:p>
          <w:p w14:paraId="37FC42EF" w14:textId="02C85530" w:rsidR="000A1A33" w:rsidRPr="00C05C90" w:rsidRDefault="003E4286" w:rsidP="000A1A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</w:t>
            </w:r>
            <w:r w:rsidR="000A1A33"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er member</w:t>
            </w:r>
          </w:p>
        </w:tc>
        <w:tc>
          <w:tcPr>
            <w:tcW w:w="1688" w:type="dxa"/>
            <w:shd w:val="clear" w:color="auto" w:fill="595959" w:themeFill="text1" w:themeFillTint="A6"/>
          </w:tcPr>
          <w:p w14:paraId="63A097C6" w14:textId="3168636F" w:rsidR="00713388" w:rsidRPr="00C05C90" w:rsidRDefault="00945AA0" w:rsidP="000A1A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% difference from average population per member</w:t>
            </w:r>
          </w:p>
        </w:tc>
      </w:tr>
      <w:tr w:rsidR="009B7C68" w:rsidRPr="00C05C90" w14:paraId="396BB652" w14:textId="77777777" w:rsidTr="009B7C68">
        <w:tc>
          <w:tcPr>
            <w:tcW w:w="1583" w:type="dxa"/>
          </w:tcPr>
          <w:p w14:paraId="3E0E3328" w14:textId="63853348" w:rsidR="009B7C68" w:rsidRPr="00C05C90" w:rsidRDefault="009B7C68" w:rsidP="009B7C6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Brown Ward</w:t>
            </w:r>
          </w:p>
        </w:tc>
        <w:tc>
          <w:tcPr>
            <w:tcW w:w="1653" w:type="dxa"/>
          </w:tcPr>
          <w:p w14:paraId="41CD600B" w14:textId="080D44C6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8,900</w:t>
            </w:r>
          </w:p>
        </w:tc>
        <w:tc>
          <w:tcPr>
            <w:tcW w:w="1686" w:type="dxa"/>
          </w:tcPr>
          <w:p w14:paraId="7EEA7004" w14:textId="00141DD3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14:paraId="02D84A7C" w14:textId="1EC8DC7B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4,450</w:t>
            </w:r>
          </w:p>
        </w:tc>
        <w:tc>
          <w:tcPr>
            <w:tcW w:w="1688" w:type="dxa"/>
          </w:tcPr>
          <w:p w14:paraId="3EAE226E" w14:textId="1ABF1056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8.54</w:t>
            </w:r>
          </w:p>
        </w:tc>
      </w:tr>
      <w:tr w:rsidR="009B7C68" w:rsidRPr="00C05C90" w14:paraId="21B05CED" w14:textId="77777777" w:rsidTr="009B7C68">
        <w:tc>
          <w:tcPr>
            <w:tcW w:w="1583" w:type="dxa"/>
          </w:tcPr>
          <w:p w14:paraId="743E48E5" w14:textId="2EE27674" w:rsidR="009B7C68" w:rsidRPr="00C05C90" w:rsidRDefault="009B7C68" w:rsidP="009B7C6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Green Ward</w:t>
            </w:r>
          </w:p>
        </w:tc>
        <w:tc>
          <w:tcPr>
            <w:tcW w:w="1653" w:type="dxa"/>
          </w:tcPr>
          <w:p w14:paraId="147F629E" w14:textId="40E7175C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11,400</w:t>
            </w:r>
          </w:p>
        </w:tc>
        <w:tc>
          <w:tcPr>
            <w:tcW w:w="1686" w:type="dxa"/>
          </w:tcPr>
          <w:p w14:paraId="75F710C0" w14:textId="7C77E861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686" w:type="dxa"/>
          </w:tcPr>
          <w:p w14:paraId="224A8F49" w14:textId="1F1AC7C7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3,800</w:t>
            </w:r>
          </w:p>
        </w:tc>
        <w:tc>
          <w:tcPr>
            <w:tcW w:w="1688" w:type="dxa"/>
          </w:tcPr>
          <w:p w14:paraId="2167AEF9" w14:textId="616EDE8E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-7.32</w:t>
            </w:r>
          </w:p>
        </w:tc>
      </w:tr>
      <w:tr w:rsidR="009B7C68" w:rsidRPr="00C05C90" w14:paraId="2766D29C" w14:textId="77777777" w:rsidTr="009B7C68">
        <w:tc>
          <w:tcPr>
            <w:tcW w:w="1583" w:type="dxa"/>
          </w:tcPr>
          <w:p w14:paraId="05E9BB1B" w14:textId="755CCF70" w:rsidR="009B7C68" w:rsidRPr="00C05C90" w:rsidRDefault="009B7C68" w:rsidP="009B7C6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Yellow Ward</w:t>
            </w:r>
          </w:p>
        </w:tc>
        <w:tc>
          <w:tcPr>
            <w:tcW w:w="1653" w:type="dxa"/>
          </w:tcPr>
          <w:p w14:paraId="72BBA777" w14:textId="048F0470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3,500</w:t>
            </w:r>
          </w:p>
        </w:tc>
        <w:tc>
          <w:tcPr>
            <w:tcW w:w="1686" w:type="dxa"/>
          </w:tcPr>
          <w:p w14:paraId="241463F6" w14:textId="7DA9DCD4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686" w:type="dxa"/>
          </w:tcPr>
          <w:p w14:paraId="3D4BA537" w14:textId="7889AE4B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3,500</w:t>
            </w:r>
          </w:p>
        </w:tc>
        <w:tc>
          <w:tcPr>
            <w:tcW w:w="1688" w:type="dxa"/>
          </w:tcPr>
          <w:p w14:paraId="1A0E0873" w14:textId="54F0680F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-14.63</w:t>
            </w:r>
          </w:p>
        </w:tc>
      </w:tr>
      <w:tr w:rsidR="009B7C68" w:rsidRPr="00C05C90" w14:paraId="65815404" w14:textId="77777777" w:rsidTr="009B7C68">
        <w:tc>
          <w:tcPr>
            <w:tcW w:w="1583" w:type="dxa"/>
          </w:tcPr>
          <w:p w14:paraId="2EAA724E" w14:textId="25D4E82F" w:rsidR="009B7C68" w:rsidRPr="00C05C90" w:rsidRDefault="009B7C68" w:rsidP="009B7C6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Red Ward </w:t>
            </w:r>
          </w:p>
        </w:tc>
        <w:tc>
          <w:tcPr>
            <w:tcW w:w="1653" w:type="dxa"/>
          </w:tcPr>
          <w:p w14:paraId="5BEFE6B0" w14:textId="73DC19A7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8,400</w:t>
            </w:r>
          </w:p>
        </w:tc>
        <w:tc>
          <w:tcPr>
            <w:tcW w:w="1686" w:type="dxa"/>
          </w:tcPr>
          <w:p w14:paraId="1D71CB4D" w14:textId="5DD11FEA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14:paraId="319108E3" w14:textId="3AC244C7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4,200</w:t>
            </w:r>
          </w:p>
        </w:tc>
        <w:tc>
          <w:tcPr>
            <w:tcW w:w="1688" w:type="dxa"/>
          </w:tcPr>
          <w:p w14:paraId="240EC3FC" w14:textId="49D547EE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2.44</w:t>
            </w:r>
          </w:p>
        </w:tc>
      </w:tr>
      <w:tr w:rsidR="009B7C68" w:rsidRPr="00C05C90" w14:paraId="6C757322" w14:textId="77777777" w:rsidTr="009B7C68">
        <w:tc>
          <w:tcPr>
            <w:tcW w:w="1583" w:type="dxa"/>
          </w:tcPr>
          <w:p w14:paraId="2D810382" w14:textId="163553CC" w:rsidR="009B7C68" w:rsidRPr="00C05C90" w:rsidRDefault="009B7C68" w:rsidP="009B7C6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Blue Ward</w:t>
            </w:r>
          </w:p>
        </w:tc>
        <w:tc>
          <w:tcPr>
            <w:tcW w:w="1653" w:type="dxa"/>
          </w:tcPr>
          <w:p w14:paraId="497054D6" w14:textId="16DC86E3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8800</w:t>
            </w:r>
          </w:p>
        </w:tc>
        <w:tc>
          <w:tcPr>
            <w:tcW w:w="1686" w:type="dxa"/>
          </w:tcPr>
          <w:p w14:paraId="757381F0" w14:textId="252F7AC6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14:paraId="6B4CB91D" w14:textId="2985BC46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4,400</w:t>
            </w:r>
          </w:p>
        </w:tc>
        <w:tc>
          <w:tcPr>
            <w:tcW w:w="1688" w:type="dxa"/>
          </w:tcPr>
          <w:p w14:paraId="79668125" w14:textId="0A9481B4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7.32</w:t>
            </w:r>
          </w:p>
        </w:tc>
      </w:tr>
      <w:tr w:rsidR="009B7C68" w:rsidRPr="00C05C90" w14:paraId="3D98BC29" w14:textId="77777777" w:rsidTr="009B7C68">
        <w:tc>
          <w:tcPr>
            <w:tcW w:w="1583" w:type="dxa"/>
          </w:tcPr>
          <w:p w14:paraId="45FAB819" w14:textId="7E4099AC" w:rsidR="009B7C68" w:rsidRPr="00C05C90" w:rsidRDefault="009B7C68" w:rsidP="009B7C6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Total </w:t>
            </w:r>
          </w:p>
        </w:tc>
        <w:tc>
          <w:tcPr>
            <w:tcW w:w="1653" w:type="dxa"/>
          </w:tcPr>
          <w:p w14:paraId="3E756A2E" w14:textId="0F546009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41,000</w:t>
            </w:r>
          </w:p>
        </w:tc>
        <w:tc>
          <w:tcPr>
            <w:tcW w:w="1686" w:type="dxa"/>
          </w:tcPr>
          <w:p w14:paraId="39772B0C" w14:textId="32F4F92F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686" w:type="dxa"/>
          </w:tcPr>
          <w:p w14:paraId="2BBB3803" w14:textId="7B085796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4,100</w:t>
            </w:r>
          </w:p>
        </w:tc>
        <w:tc>
          <w:tcPr>
            <w:tcW w:w="1688" w:type="dxa"/>
          </w:tcPr>
          <w:p w14:paraId="48609DF6" w14:textId="77777777" w:rsidR="009B7C68" w:rsidRPr="00C05C90" w:rsidRDefault="009B7C68" w:rsidP="00C66E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0090BD" w14:textId="492812EE" w:rsidR="00CB37E8" w:rsidRPr="00C05C90" w:rsidRDefault="00F25896" w:rsidP="0075710E">
      <w:pPr>
        <w:pStyle w:val="ListParagraph"/>
        <w:numPr>
          <w:ilvl w:val="0"/>
          <w:numId w:val="6"/>
        </w:numPr>
        <w:spacing w:before="240" w:after="12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</w:t>
      </w:r>
      <w:r w:rsidR="00032846" w:rsidRPr="00C05C90">
        <w:rPr>
          <w:rFonts w:ascii="Arial" w:hAnsi="Arial" w:cs="Arial"/>
          <w:lang w:val="en-US"/>
        </w:rPr>
        <w:t xml:space="preserve"> wards to </w:t>
      </w:r>
      <w:r w:rsidR="007D5FC3" w:rsidRPr="00C05C90">
        <w:rPr>
          <w:rFonts w:ascii="Arial" w:hAnsi="Arial" w:cs="Arial"/>
          <w:lang w:val="en-US"/>
        </w:rPr>
        <w:t>comprise the following communities of interest</w:t>
      </w:r>
      <w:r w:rsidR="000F3634" w:rsidRPr="00C05C90">
        <w:rPr>
          <w:rFonts w:ascii="Arial" w:hAnsi="Arial" w:cs="Arial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5760"/>
      </w:tblGrid>
      <w:tr w:rsidR="003F63D0" w:rsidRPr="00C05C90" w14:paraId="23FA4865" w14:textId="77777777" w:rsidTr="00832641">
        <w:tc>
          <w:tcPr>
            <w:tcW w:w="2552" w:type="dxa"/>
            <w:shd w:val="clear" w:color="auto" w:fill="595959" w:themeFill="text1" w:themeFillTint="A6"/>
          </w:tcPr>
          <w:p w14:paraId="6F62865E" w14:textId="46E06D4E" w:rsidR="003F63D0" w:rsidRPr="00C05C90" w:rsidRDefault="003F63D0" w:rsidP="000A1A3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Wards</w:t>
            </w:r>
          </w:p>
        </w:tc>
        <w:tc>
          <w:tcPr>
            <w:tcW w:w="5760" w:type="dxa"/>
            <w:shd w:val="clear" w:color="auto" w:fill="595959" w:themeFill="text1" w:themeFillTint="A6"/>
          </w:tcPr>
          <w:p w14:paraId="31C9C0E8" w14:textId="20AB42B1" w:rsidR="003F63D0" w:rsidRPr="00C05C90" w:rsidRDefault="009A0916" w:rsidP="000A1A3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Communities of interest</w:t>
            </w:r>
          </w:p>
        </w:tc>
      </w:tr>
      <w:tr w:rsidR="009E2200" w:rsidRPr="00C05C90" w14:paraId="6EB36F67" w14:textId="77777777" w:rsidTr="003F63D0">
        <w:tc>
          <w:tcPr>
            <w:tcW w:w="2552" w:type="dxa"/>
          </w:tcPr>
          <w:p w14:paraId="53B80270" w14:textId="507F2926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Brown Ward</w:t>
            </w:r>
          </w:p>
        </w:tc>
        <w:tc>
          <w:tcPr>
            <w:tcW w:w="5760" w:type="dxa"/>
          </w:tcPr>
          <w:p w14:paraId="554261EC" w14:textId="395A7E5B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Brown Ward</w:t>
            </w:r>
          </w:p>
        </w:tc>
      </w:tr>
      <w:tr w:rsidR="009E2200" w:rsidRPr="00C05C90" w14:paraId="485B9C6D" w14:textId="77777777" w:rsidTr="003F63D0">
        <w:tc>
          <w:tcPr>
            <w:tcW w:w="2552" w:type="dxa"/>
          </w:tcPr>
          <w:p w14:paraId="74C5A5FF" w14:textId="5FAE43F2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Green Ward</w:t>
            </w:r>
          </w:p>
        </w:tc>
        <w:tc>
          <w:tcPr>
            <w:tcW w:w="5760" w:type="dxa"/>
          </w:tcPr>
          <w:p w14:paraId="5D7E10E9" w14:textId="3B71816B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Green Ward</w:t>
            </w:r>
          </w:p>
        </w:tc>
      </w:tr>
      <w:tr w:rsidR="009E2200" w:rsidRPr="00C05C90" w14:paraId="5BC53797" w14:textId="77777777" w:rsidTr="003F63D0">
        <w:tc>
          <w:tcPr>
            <w:tcW w:w="2552" w:type="dxa"/>
          </w:tcPr>
          <w:p w14:paraId="7D8CDD02" w14:textId="0C7EABEF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Yellow Ward</w:t>
            </w:r>
          </w:p>
        </w:tc>
        <w:tc>
          <w:tcPr>
            <w:tcW w:w="5760" w:type="dxa"/>
          </w:tcPr>
          <w:p w14:paraId="200786A5" w14:textId="72969CEE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Yellow Ward</w:t>
            </w:r>
          </w:p>
        </w:tc>
      </w:tr>
      <w:tr w:rsidR="009E2200" w:rsidRPr="00C05C90" w14:paraId="13B928EF" w14:textId="77777777" w:rsidTr="003F63D0">
        <w:tc>
          <w:tcPr>
            <w:tcW w:w="2552" w:type="dxa"/>
          </w:tcPr>
          <w:p w14:paraId="37F278EB" w14:textId="170F3DA4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Red Ward </w:t>
            </w:r>
          </w:p>
        </w:tc>
        <w:tc>
          <w:tcPr>
            <w:tcW w:w="5760" w:type="dxa"/>
          </w:tcPr>
          <w:p w14:paraId="6C1599C6" w14:textId="3EBC74B3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Red Ward</w:t>
            </w:r>
          </w:p>
        </w:tc>
      </w:tr>
      <w:tr w:rsidR="009E2200" w:rsidRPr="00C05C90" w14:paraId="116ADFC6" w14:textId="77777777" w:rsidTr="003F63D0">
        <w:tc>
          <w:tcPr>
            <w:tcW w:w="2552" w:type="dxa"/>
          </w:tcPr>
          <w:p w14:paraId="416410CC" w14:textId="5ED5D2BD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Blue Ward</w:t>
            </w:r>
          </w:p>
        </w:tc>
        <w:tc>
          <w:tcPr>
            <w:tcW w:w="5760" w:type="dxa"/>
          </w:tcPr>
          <w:p w14:paraId="36E52FE3" w14:textId="4C028316" w:rsidR="009E2200" w:rsidRPr="00C05C90" w:rsidRDefault="009E2200" w:rsidP="009E22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Blue Ward</w:t>
            </w:r>
          </w:p>
        </w:tc>
      </w:tr>
    </w:tbl>
    <w:p w14:paraId="2230E759" w14:textId="63E585CB" w:rsidR="000F3634" w:rsidRPr="00C05C90" w:rsidRDefault="00C51348" w:rsidP="0075710E">
      <w:pPr>
        <w:pStyle w:val="ListParagraph"/>
        <w:numPr>
          <w:ilvl w:val="0"/>
          <w:numId w:val="6"/>
        </w:numPr>
        <w:spacing w:before="240" w:after="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boundaries of each ward to be as shown on the maps</w:t>
      </w:r>
      <w:r w:rsidR="0066385F" w:rsidRPr="00C05C90">
        <w:rPr>
          <w:rFonts w:ascii="Arial" w:hAnsi="Arial" w:cs="Arial"/>
          <w:lang w:val="en-US"/>
        </w:rPr>
        <w:t xml:space="preserve"> attached to </w:t>
      </w:r>
      <w:r w:rsidR="008E24FF" w:rsidRPr="00C05C90">
        <w:rPr>
          <w:rFonts w:ascii="Arial" w:hAnsi="Arial" w:cs="Arial"/>
          <w:lang w:val="en-US"/>
        </w:rPr>
        <w:t>[Council report xyz]</w:t>
      </w:r>
    </w:p>
    <w:p w14:paraId="4B3F0FDF" w14:textId="324EF415" w:rsidR="0066385F" w:rsidRPr="00C05C90" w:rsidRDefault="48898A85" w:rsidP="001F3279">
      <w:pPr>
        <w:pStyle w:val="ListParagraph"/>
        <w:numPr>
          <w:ilvl w:val="0"/>
          <w:numId w:val="6"/>
        </w:numPr>
        <w:spacing w:after="1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There be f</w:t>
      </w:r>
      <w:r w:rsidR="33D3C9F2" w:rsidRPr="00C05C90">
        <w:rPr>
          <w:rFonts w:ascii="Arial" w:hAnsi="Arial" w:cs="Arial"/>
          <w:lang w:val="en-US"/>
        </w:rPr>
        <w:t>ive community boards</w:t>
      </w:r>
      <w:r w:rsidR="1219B608" w:rsidRPr="00C05C90">
        <w:rPr>
          <w:rFonts w:ascii="Arial" w:hAnsi="Arial" w:cs="Arial"/>
          <w:lang w:val="en-US"/>
        </w:rPr>
        <w:t xml:space="preserve"> with membership as follows: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613"/>
        <w:gridCol w:w="2038"/>
        <w:gridCol w:w="2343"/>
      </w:tblGrid>
      <w:tr w:rsidR="00B639D3" w:rsidRPr="00C05C90" w14:paraId="5F634EF2" w14:textId="77777777" w:rsidTr="00832641">
        <w:tc>
          <w:tcPr>
            <w:tcW w:w="0" w:type="auto"/>
            <w:shd w:val="clear" w:color="auto" w:fill="595959" w:themeFill="text1" w:themeFillTint="A6"/>
          </w:tcPr>
          <w:p w14:paraId="39C9EF4D" w14:textId="71A8697C" w:rsidR="00B639D3" w:rsidRPr="00C05C90" w:rsidRDefault="00B639D3" w:rsidP="0074411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lastRenderedPageBreak/>
              <w:t>Community board</w:t>
            </w:r>
          </w:p>
        </w:tc>
        <w:tc>
          <w:tcPr>
            <w:tcW w:w="0" w:type="auto"/>
            <w:shd w:val="clear" w:color="auto" w:fill="595959" w:themeFill="text1" w:themeFillTint="A6"/>
          </w:tcPr>
          <w:p w14:paraId="12EE2CB3" w14:textId="61FE8407" w:rsidR="00B639D3" w:rsidRPr="00C05C90" w:rsidRDefault="007D4B36" w:rsidP="0074411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Elected members</w:t>
            </w:r>
          </w:p>
        </w:tc>
        <w:tc>
          <w:tcPr>
            <w:tcW w:w="0" w:type="auto"/>
            <w:shd w:val="clear" w:color="auto" w:fill="595959" w:themeFill="text1" w:themeFillTint="A6"/>
          </w:tcPr>
          <w:p w14:paraId="56358CB1" w14:textId="36B5C49A" w:rsidR="00B639D3" w:rsidRPr="00C05C90" w:rsidRDefault="007D4B36" w:rsidP="0074411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Appointed members</w:t>
            </w:r>
          </w:p>
        </w:tc>
      </w:tr>
      <w:tr w:rsidR="00426FA3" w:rsidRPr="00C05C90" w14:paraId="63BE0DB4" w14:textId="77777777" w:rsidTr="00832641">
        <w:tc>
          <w:tcPr>
            <w:tcW w:w="0" w:type="auto"/>
          </w:tcPr>
          <w:p w14:paraId="7FD88249" w14:textId="6E01F9BF" w:rsidR="00426FA3" w:rsidRPr="00C05C90" w:rsidRDefault="00426FA3" w:rsidP="00426F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0" w:type="auto"/>
          </w:tcPr>
          <w:p w14:paraId="300B2BB2" w14:textId="4ECB6DBB" w:rsidR="00426FA3" w:rsidRPr="00C05C90" w:rsidRDefault="000C70E8" w:rsidP="00CC646D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0" w:type="auto"/>
          </w:tcPr>
          <w:p w14:paraId="37982B33" w14:textId="127C96FD" w:rsidR="00426FA3" w:rsidRPr="00C05C90" w:rsidRDefault="000C70E8" w:rsidP="000C70E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426FA3" w:rsidRPr="00C05C90" w14:paraId="4DCB4652" w14:textId="77777777" w:rsidTr="00832641">
        <w:tc>
          <w:tcPr>
            <w:tcW w:w="0" w:type="auto"/>
          </w:tcPr>
          <w:p w14:paraId="0D20ABDA" w14:textId="5CD6F5CB" w:rsidR="00426FA3" w:rsidRPr="00C05C90" w:rsidRDefault="00426FA3" w:rsidP="00426F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West Community Board</w:t>
            </w:r>
          </w:p>
        </w:tc>
        <w:tc>
          <w:tcPr>
            <w:tcW w:w="0" w:type="auto"/>
          </w:tcPr>
          <w:p w14:paraId="396D8E88" w14:textId="6D3D7A92" w:rsidR="00426FA3" w:rsidRPr="00C05C90" w:rsidRDefault="000C70E8" w:rsidP="00CC646D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0" w:type="auto"/>
          </w:tcPr>
          <w:p w14:paraId="3B01C40F" w14:textId="50B91278" w:rsidR="00426FA3" w:rsidRPr="00C05C90" w:rsidRDefault="000C70E8" w:rsidP="000C70E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426FA3" w:rsidRPr="00C05C90" w14:paraId="4538F0CC" w14:textId="77777777" w:rsidTr="00832641">
        <w:tc>
          <w:tcPr>
            <w:tcW w:w="0" w:type="auto"/>
          </w:tcPr>
          <w:p w14:paraId="0A558D96" w14:textId="3DA04BAE" w:rsidR="00426FA3" w:rsidRPr="00C05C90" w:rsidRDefault="00426FA3" w:rsidP="00426F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North Community Board</w:t>
            </w:r>
          </w:p>
        </w:tc>
        <w:tc>
          <w:tcPr>
            <w:tcW w:w="0" w:type="auto"/>
          </w:tcPr>
          <w:p w14:paraId="0F256626" w14:textId="6A94127F" w:rsidR="00426FA3" w:rsidRPr="00C05C90" w:rsidRDefault="000C70E8" w:rsidP="00CC646D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0" w:type="auto"/>
          </w:tcPr>
          <w:p w14:paraId="28CC6B31" w14:textId="67066606" w:rsidR="00426FA3" w:rsidRPr="00C05C90" w:rsidRDefault="000C70E8" w:rsidP="000C70E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426FA3" w:rsidRPr="00C05C90" w14:paraId="5F1754C4" w14:textId="77777777" w:rsidTr="00832641">
        <w:tc>
          <w:tcPr>
            <w:tcW w:w="0" w:type="auto"/>
          </w:tcPr>
          <w:p w14:paraId="347A8C37" w14:textId="4984315F" w:rsidR="00426FA3" w:rsidRPr="00C05C90" w:rsidRDefault="00426FA3" w:rsidP="00426F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South Community Board</w:t>
            </w:r>
          </w:p>
        </w:tc>
        <w:tc>
          <w:tcPr>
            <w:tcW w:w="0" w:type="auto"/>
          </w:tcPr>
          <w:p w14:paraId="5C61E61B" w14:textId="4D967BDC" w:rsidR="00426FA3" w:rsidRPr="00C05C90" w:rsidRDefault="000C70E8" w:rsidP="00CC646D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0" w:type="auto"/>
          </w:tcPr>
          <w:p w14:paraId="32C588A1" w14:textId="7B84EB9D" w:rsidR="00426FA3" w:rsidRPr="00C05C90" w:rsidRDefault="000C70E8" w:rsidP="000C70E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426FA3" w:rsidRPr="00C05C90" w14:paraId="4FC31B7D" w14:textId="77777777" w:rsidTr="00832641">
        <w:tc>
          <w:tcPr>
            <w:tcW w:w="0" w:type="auto"/>
          </w:tcPr>
          <w:p w14:paraId="1D1BB999" w14:textId="6F66D736" w:rsidR="00426FA3" w:rsidRPr="00C05C90" w:rsidRDefault="00426FA3" w:rsidP="00426F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0" w:type="auto"/>
          </w:tcPr>
          <w:p w14:paraId="4BABE69E" w14:textId="211A8C14" w:rsidR="00426FA3" w:rsidRPr="00C05C90" w:rsidRDefault="000C70E8" w:rsidP="00CC646D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0" w:type="auto"/>
          </w:tcPr>
          <w:p w14:paraId="1CBB128B" w14:textId="354FD468" w:rsidR="00426FA3" w:rsidRPr="00C05C90" w:rsidRDefault="000C70E8" w:rsidP="000C70E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</w:tbl>
    <w:p w14:paraId="00E3FC70" w14:textId="0182744F" w:rsidR="008B10C3" w:rsidRPr="00C05C90" w:rsidRDefault="008A1416" w:rsidP="0075710E">
      <w:pPr>
        <w:pStyle w:val="ListParagraph"/>
        <w:numPr>
          <w:ilvl w:val="0"/>
          <w:numId w:val="6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The </w:t>
      </w:r>
      <w:r w:rsidR="00C66EE7" w:rsidRPr="00C05C90">
        <w:rPr>
          <w:rFonts w:ascii="Arial" w:hAnsi="Arial" w:cs="Arial"/>
          <w:lang w:val="en-US"/>
        </w:rPr>
        <w:t>East</w:t>
      </w:r>
      <w:r w:rsidR="00C54E3A" w:rsidRPr="00C05C90">
        <w:rPr>
          <w:rFonts w:ascii="Arial" w:hAnsi="Arial" w:cs="Arial"/>
          <w:lang w:val="en-US"/>
        </w:rPr>
        <w:t xml:space="preserve"> Community be divided into subdivisions for electoral purposes</w:t>
      </w:r>
      <w:r w:rsidR="008B10C3" w:rsidRPr="00C05C90">
        <w:rPr>
          <w:rFonts w:ascii="Arial" w:hAnsi="Arial" w:cs="Arial"/>
          <w:lang w:val="en-US"/>
        </w:rPr>
        <w:t xml:space="preserve"> with the subdivisions, their names and the number of members to be elected from each </w:t>
      </w:r>
      <w:r w:rsidR="00FE2A2E" w:rsidRPr="00C05C90">
        <w:rPr>
          <w:rFonts w:ascii="Arial" w:hAnsi="Arial" w:cs="Arial"/>
          <w:lang w:val="en-US"/>
        </w:rPr>
        <w:t>subdivision to</w:t>
      </w:r>
      <w:r w:rsidR="008B10C3" w:rsidRPr="00C05C90">
        <w:rPr>
          <w:rFonts w:ascii="Arial" w:hAnsi="Arial" w:cs="Arial"/>
          <w:lang w:val="en-US"/>
        </w:rPr>
        <w:t xml:space="preserve"> be as follows</w:t>
      </w:r>
      <w:r w:rsidR="00FE2A2E" w:rsidRPr="00C05C90">
        <w:rPr>
          <w:rFonts w:ascii="Arial" w:hAnsi="Arial" w:cs="Arial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01"/>
        <w:gridCol w:w="1182"/>
        <w:gridCol w:w="1516"/>
        <w:gridCol w:w="1388"/>
        <w:gridCol w:w="2509"/>
      </w:tblGrid>
      <w:tr w:rsidR="00FE2A2E" w:rsidRPr="00C05C90" w14:paraId="6306A55F" w14:textId="77777777" w:rsidTr="000C17ED">
        <w:tc>
          <w:tcPr>
            <w:tcW w:w="0" w:type="auto"/>
            <w:shd w:val="clear" w:color="auto" w:fill="595959" w:themeFill="text1" w:themeFillTint="A6"/>
          </w:tcPr>
          <w:p w14:paraId="4A5B9EDA" w14:textId="14FBC2C7" w:rsidR="00FE2A2E" w:rsidRPr="00C05C90" w:rsidRDefault="00FE2A2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Subdivisions</w:t>
            </w:r>
          </w:p>
        </w:tc>
        <w:tc>
          <w:tcPr>
            <w:tcW w:w="0" w:type="auto"/>
            <w:shd w:val="clear" w:color="auto" w:fill="595959" w:themeFill="text1" w:themeFillTint="A6"/>
          </w:tcPr>
          <w:p w14:paraId="37E9EC9C" w14:textId="77777777" w:rsidR="00FE2A2E" w:rsidRPr="00C05C90" w:rsidRDefault="00FE2A2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Members</w:t>
            </w:r>
          </w:p>
        </w:tc>
        <w:tc>
          <w:tcPr>
            <w:tcW w:w="0" w:type="auto"/>
            <w:shd w:val="clear" w:color="auto" w:fill="595959" w:themeFill="text1" w:themeFillTint="A6"/>
          </w:tcPr>
          <w:p w14:paraId="6D4785F1" w14:textId="5D3C58C8" w:rsidR="00FE2A2E" w:rsidRPr="00C05C90" w:rsidRDefault="00FE2A2E" w:rsidP="07FA8F41">
            <w:pPr>
              <w:jc w:val="center"/>
              <w:rPr>
                <w:rFonts w:ascii="Arial" w:eastAsia="Aptos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US"/>
              </w:rPr>
              <w:t>Population</w:t>
            </w:r>
          </w:p>
          <w:p w14:paraId="51D0BC16" w14:textId="0A627DEA" w:rsidR="00FE2A2E" w:rsidRPr="00C05C90" w:rsidRDefault="3B8F6ABA" w:rsidP="07FA8F41">
            <w:pPr>
              <w:jc w:val="center"/>
              <w:rPr>
                <w:rFonts w:ascii="Arial" w:eastAsia="Aptos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eastAsia="Aptos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(2026 estimates)</w:t>
            </w:r>
          </w:p>
          <w:p w14:paraId="2426E73A" w14:textId="6530C869" w:rsidR="00FE2A2E" w:rsidRPr="00C05C90" w:rsidRDefault="00FE2A2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14:paraId="03816BA6" w14:textId="77777777" w:rsidR="00FE2A2E" w:rsidRPr="00C05C90" w:rsidRDefault="00FE2A2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Population</w:t>
            </w:r>
          </w:p>
          <w:p w14:paraId="170B6F09" w14:textId="60C39726" w:rsidR="00FE2A2E" w:rsidRPr="00C05C90" w:rsidRDefault="003E428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per </w:t>
            </w:r>
            <w:r w:rsidR="00FE2A2E"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member</w:t>
            </w:r>
          </w:p>
        </w:tc>
        <w:tc>
          <w:tcPr>
            <w:tcW w:w="0" w:type="auto"/>
            <w:shd w:val="clear" w:color="auto" w:fill="595959" w:themeFill="text1" w:themeFillTint="A6"/>
          </w:tcPr>
          <w:p w14:paraId="2CAF7ACC" w14:textId="5380F162" w:rsidR="00FE2A2E" w:rsidRPr="00C05C90" w:rsidRDefault="00945AA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% difference from average population per member</w:t>
            </w:r>
          </w:p>
        </w:tc>
      </w:tr>
      <w:tr w:rsidR="00157962" w:rsidRPr="00C05C90" w14:paraId="7279D250" w14:textId="77777777" w:rsidTr="000C17ED">
        <w:tc>
          <w:tcPr>
            <w:tcW w:w="0" w:type="auto"/>
          </w:tcPr>
          <w:p w14:paraId="11030F5F" w14:textId="2D81A533" w:rsidR="00157962" w:rsidRPr="00C05C90" w:rsidRDefault="00157962" w:rsidP="00157962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Hills Subdivision</w:t>
            </w:r>
          </w:p>
        </w:tc>
        <w:tc>
          <w:tcPr>
            <w:tcW w:w="0" w:type="auto"/>
          </w:tcPr>
          <w:p w14:paraId="3D716B88" w14:textId="61AB6254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3,200</w:t>
            </w:r>
          </w:p>
        </w:tc>
        <w:tc>
          <w:tcPr>
            <w:tcW w:w="0" w:type="auto"/>
          </w:tcPr>
          <w:p w14:paraId="433706D7" w14:textId="06E81154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310E360E" w14:textId="0FED6AB5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1,600</w:t>
            </w:r>
          </w:p>
        </w:tc>
        <w:tc>
          <w:tcPr>
            <w:tcW w:w="0" w:type="auto"/>
          </w:tcPr>
          <w:p w14:paraId="093C89A9" w14:textId="7BFCA500" w:rsidR="00157962" w:rsidRPr="00C05C90" w:rsidRDefault="00E55ED2" w:rsidP="00E32CB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sz w:val="22"/>
                <w:szCs w:val="22"/>
                <w:lang w:val="en-US"/>
              </w:rPr>
              <w:t>6.</w:t>
            </w:r>
            <w:r w:rsidR="00E32CB5" w:rsidRPr="00C05C90">
              <w:rPr>
                <w:rFonts w:ascii="Arial" w:hAnsi="Arial" w:cs="Arial"/>
                <w:sz w:val="22"/>
                <w:szCs w:val="22"/>
                <w:lang w:val="en-US"/>
              </w:rPr>
              <w:t>67</w:t>
            </w:r>
          </w:p>
        </w:tc>
      </w:tr>
      <w:tr w:rsidR="00157962" w:rsidRPr="00C05C90" w14:paraId="4730AE4E" w14:textId="77777777" w:rsidTr="000C17ED">
        <w:tc>
          <w:tcPr>
            <w:tcW w:w="0" w:type="auto"/>
          </w:tcPr>
          <w:p w14:paraId="46863090" w14:textId="22235528" w:rsidR="00157962" w:rsidRPr="00C05C90" w:rsidRDefault="00157962" w:rsidP="00157962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Valley Subdivision</w:t>
            </w:r>
          </w:p>
        </w:tc>
        <w:tc>
          <w:tcPr>
            <w:tcW w:w="0" w:type="auto"/>
          </w:tcPr>
          <w:p w14:paraId="2501D490" w14:textId="4086AA3C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5,800</w:t>
            </w:r>
          </w:p>
        </w:tc>
        <w:tc>
          <w:tcPr>
            <w:tcW w:w="0" w:type="auto"/>
          </w:tcPr>
          <w:p w14:paraId="52446065" w14:textId="093D9D50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2432D27E" w14:textId="1BC8AD8D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1,450</w:t>
            </w:r>
          </w:p>
        </w:tc>
        <w:tc>
          <w:tcPr>
            <w:tcW w:w="0" w:type="auto"/>
          </w:tcPr>
          <w:p w14:paraId="4CC1F068" w14:textId="493E721E" w:rsidR="00157962" w:rsidRPr="00C05C90" w:rsidRDefault="00E32CB5" w:rsidP="00E32CB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sz w:val="22"/>
                <w:szCs w:val="22"/>
                <w:lang w:val="en-US"/>
              </w:rPr>
              <w:t>-3.33</w:t>
            </w:r>
          </w:p>
        </w:tc>
      </w:tr>
      <w:tr w:rsidR="00157962" w:rsidRPr="00C05C90" w14:paraId="7EC1ED0B" w14:textId="77777777" w:rsidTr="000C17ED">
        <w:tc>
          <w:tcPr>
            <w:tcW w:w="0" w:type="auto"/>
          </w:tcPr>
          <w:p w14:paraId="319BCF16" w14:textId="7CB6C97E" w:rsidR="00157962" w:rsidRPr="00C05C90" w:rsidRDefault="00157962" w:rsidP="00157962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0" w:type="auto"/>
          </w:tcPr>
          <w:p w14:paraId="41645649" w14:textId="0B5CEDB9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9,000</w:t>
            </w:r>
          </w:p>
        </w:tc>
        <w:tc>
          <w:tcPr>
            <w:tcW w:w="0" w:type="auto"/>
          </w:tcPr>
          <w:p w14:paraId="414EF973" w14:textId="07188AEE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0DC47CD5" w14:textId="53969331" w:rsidR="00157962" w:rsidRPr="00C05C90" w:rsidRDefault="00157962" w:rsidP="00E32CB5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1,500</w:t>
            </w:r>
          </w:p>
        </w:tc>
        <w:tc>
          <w:tcPr>
            <w:tcW w:w="0" w:type="auto"/>
          </w:tcPr>
          <w:p w14:paraId="45F5B8DE" w14:textId="77777777" w:rsidR="00157962" w:rsidRPr="00C05C90" w:rsidRDefault="00157962" w:rsidP="0015796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1183BAA" w14:textId="5DE6F8CF" w:rsidR="0074411F" w:rsidRPr="00C05C90" w:rsidRDefault="0074411F" w:rsidP="000A42CE">
      <w:pPr>
        <w:pStyle w:val="ListParagraph"/>
        <w:numPr>
          <w:ilvl w:val="0"/>
          <w:numId w:val="6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The </w:t>
      </w:r>
      <w:r w:rsidR="006F4BF4" w:rsidRPr="00C05C90">
        <w:rPr>
          <w:rFonts w:ascii="Arial" w:hAnsi="Arial" w:cs="Arial"/>
          <w:lang w:val="en-US"/>
        </w:rPr>
        <w:t>communities</w:t>
      </w:r>
      <w:r w:rsidRPr="00C05C90">
        <w:rPr>
          <w:rFonts w:ascii="Arial" w:hAnsi="Arial" w:cs="Arial"/>
          <w:lang w:val="en-US"/>
        </w:rPr>
        <w:t xml:space="preserve"> to comprise the following communities of interest: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5760"/>
      </w:tblGrid>
      <w:tr w:rsidR="00EB0C3A" w:rsidRPr="00C05C90" w14:paraId="41F8063C" w14:textId="77777777" w:rsidTr="00E3697B">
        <w:tc>
          <w:tcPr>
            <w:tcW w:w="2552" w:type="dxa"/>
            <w:shd w:val="clear" w:color="auto" w:fill="595959" w:themeFill="text1" w:themeFillTint="A6"/>
          </w:tcPr>
          <w:p w14:paraId="45EF268A" w14:textId="6A03B0E7" w:rsidR="00EB0C3A" w:rsidRPr="00C05C90" w:rsidRDefault="00746CDF" w:rsidP="000A432A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Communities</w:t>
            </w:r>
          </w:p>
        </w:tc>
        <w:tc>
          <w:tcPr>
            <w:tcW w:w="5760" w:type="dxa"/>
            <w:shd w:val="clear" w:color="auto" w:fill="595959" w:themeFill="text1" w:themeFillTint="A6"/>
          </w:tcPr>
          <w:p w14:paraId="02A6542D" w14:textId="77777777" w:rsidR="00EB0C3A" w:rsidRPr="00C05C90" w:rsidRDefault="00EB0C3A" w:rsidP="000A432A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Communities of interest</w:t>
            </w:r>
          </w:p>
        </w:tc>
      </w:tr>
      <w:tr w:rsidR="00EE6B16" w:rsidRPr="00C05C90" w14:paraId="2EB5F56D" w14:textId="77777777" w:rsidTr="7BA6E764">
        <w:tc>
          <w:tcPr>
            <w:tcW w:w="2552" w:type="dxa"/>
          </w:tcPr>
          <w:p w14:paraId="6313F501" w14:textId="0478DCE6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5760" w:type="dxa"/>
          </w:tcPr>
          <w:p w14:paraId="0FAB039A" w14:textId="2BBF0726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East Community Board</w:t>
            </w: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</w:tr>
      <w:tr w:rsidR="00EE6B16" w:rsidRPr="00C05C90" w14:paraId="2D0721F6" w14:textId="77777777" w:rsidTr="7BA6E764">
        <w:tc>
          <w:tcPr>
            <w:tcW w:w="2552" w:type="dxa"/>
          </w:tcPr>
          <w:p w14:paraId="15951F35" w14:textId="5A81FAFE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West Community Board</w:t>
            </w:r>
          </w:p>
        </w:tc>
        <w:tc>
          <w:tcPr>
            <w:tcW w:w="5760" w:type="dxa"/>
          </w:tcPr>
          <w:p w14:paraId="14DAE81B" w14:textId="4786D956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West Community Board</w:t>
            </w:r>
          </w:p>
        </w:tc>
      </w:tr>
      <w:tr w:rsidR="00EE6B16" w:rsidRPr="00C05C90" w14:paraId="384BF036" w14:textId="77777777" w:rsidTr="7BA6E764">
        <w:tc>
          <w:tcPr>
            <w:tcW w:w="2552" w:type="dxa"/>
          </w:tcPr>
          <w:p w14:paraId="05AE9F28" w14:textId="1B4C83C6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North Community Board</w:t>
            </w:r>
          </w:p>
        </w:tc>
        <w:tc>
          <w:tcPr>
            <w:tcW w:w="5760" w:type="dxa"/>
          </w:tcPr>
          <w:p w14:paraId="171C6B45" w14:textId="6167FA00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North Community Board</w:t>
            </w:r>
          </w:p>
        </w:tc>
      </w:tr>
      <w:tr w:rsidR="00EE6B16" w:rsidRPr="00C05C90" w14:paraId="6536455C" w14:textId="77777777" w:rsidTr="7BA6E764">
        <w:tc>
          <w:tcPr>
            <w:tcW w:w="2552" w:type="dxa"/>
          </w:tcPr>
          <w:p w14:paraId="544B1FA8" w14:textId="6CEEBF3E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South Community Board</w:t>
            </w:r>
          </w:p>
        </w:tc>
        <w:tc>
          <w:tcPr>
            <w:tcW w:w="5760" w:type="dxa"/>
          </w:tcPr>
          <w:p w14:paraId="610A5A47" w14:textId="1E2BA749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South Community Board</w:t>
            </w:r>
          </w:p>
        </w:tc>
      </w:tr>
      <w:tr w:rsidR="00EE6B16" w:rsidRPr="00C05C90" w14:paraId="3C6B94A4" w14:textId="77777777" w:rsidTr="7BA6E764">
        <w:tc>
          <w:tcPr>
            <w:tcW w:w="2552" w:type="dxa"/>
          </w:tcPr>
          <w:p w14:paraId="6E0FC604" w14:textId="0BBD5571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5760" w:type="dxa"/>
          </w:tcPr>
          <w:p w14:paraId="6E2C815C" w14:textId="7EA1EE12" w:rsidR="00EE6B16" w:rsidRPr="00C05C90" w:rsidRDefault="00EE6B16" w:rsidP="00EE6B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East Community Board</w:t>
            </w:r>
          </w:p>
        </w:tc>
      </w:tr>
    </w:tbl>
    <w:p w14:paraId="2FDE1413" w14:textId="126ED9F2" w:rsidR="720D835F" w:rsidRPr="00C05C90" w:rsidRDefault="3B831151" w:rsidP="000A42CE">
      <w:pPr>
        <w:pStyle w:val="ListParagraph"/>
        <w:numPr>
          <w:ilvl w:val="0"/>
          <w:numId w:val="6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The subdivisions </w:t>
      </w:r>
      <w:r w:rsidR="00C66EE7" w:rsidRPr="00C05C90">
        <w:rPr>
          <w:rFonts w:ascii="Arial" w:hAnsi="Arial" w:cs="Arial"/>
          <w:lang w:val="en-US"/>
        </w:rPr>
        <w:t xml:space="preserve">of the </w:t>
      </w:r>
      <w:r w:rsidRPr="00C05C90">
        <w:rPr>
          <w:rFonts w:ascii="Arial" w:hAnsi="Arial" w:cs="Arial"/>
          <w:lang w:val="en-US"/>
        </w:rPr>
        <w:t>to comprise the following communities of interest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5760"/>
      </w:tblGrid>
      <w:tr w:rsidR="00540803" w:rsidRPr="00C05C90" w14:paraId="183180FC" w14:textId="77777777" w:rsidTr="00E3697B">
        <w:tc>
          <w:tcPr>
            <w:tcW w:w="2552" w:type="dxa"/>
            <w:shd w:val="clear" w:color="auto" w:fill="595959" w:themeFill="text1" w:themeFillTint="A6"/>
          </w:tcPr>
          <w:p w14:paraId="2E51DC51" w14:textId="425A989D" w:rsidR="00540803" w:rsidRPr="00C05C90" w:rsidRDefault="0054080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Subdivisions</w:t>
            </w:r>
          </w:p>
        </w:tc>
        <w:tc>
          <w:tcPr>
            <w:tcW w:w="5760" w:type="dxa"/>
            <w:shd w:val="clear" w:color="auto" w:fill="595959" w:themeFill="text1" w:themeFillTint="A6"/>
          </w:tcPr>
          <w:p w14:paraId="157DDA6F" w14:textId="77777777" w:rsidR="00540803" w:rsidRPr="00C05C90" w:rsidRDefault="0054080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Communities of interest</w:t>
            </w:r>
          </w:p>
        </w:tc>
      </w:tr>
      <w:tr w:rsidR="00C66EE7" w:rsidRPr="00C05C90" w14:paraId="5F138827" w14:textId="77777777">
        <w:tc>
          <w:tcPr>
            <w:tcW w:w="2552" w:type="dxa"/>
          </w:tcPr>
          <w:p w14:paraId="3E2E00EA" w14:textId="44CCF50D" w:rsidR="00C66EE7" w:rsidRPr="00C05C90" w:rsidRDefault="00C66EE7" w:rsidP="00C66EE7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Hills Subdivision</w:t>
            </w:r>
          </w:p>
        </w:tc>
        <w:tc>
          <w:tcPr>
            <w:tcW w:w="5760" w:type="dxa"/>
          </w:tcPr>
          <w:p w14:paraId="05E5E1C9" w14:textId="0E84302E" w:rsidR="00C66EE7" w:rsidRPr="00C05C90" w:rsidRDefault="00C66EE7" w:rsidP="00C66EE7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East Community Board</w:t>
            </w:r>
          </w:p>
        </w:tc>
      </w:tr>
      <w:tr w:rsidR="00C66EE7" w:rsidRPr="00C05C90" w14:paraId="70208D35" w14:textId="77777777">
        <w:tc>
          <w:tcPr>
            <w:tcW w:w="2552" w:type="dxa"/>
          </w:tcPr>
          <w:p w14:paraId="0B5B197C" w14:textId="05E1BFA1" w:rsidR="00C66EE7" w:rsidRPr="00C05C90" w:rsidRDefault="00C66EE7" w:rsidP="00C66EE7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Valley Subdivision</w:t>
            </w:r>
          </w:p>
        </w:tc>
        <w:tc>
          <w:tcPr>
            <w:tcW w:w="5760" w:type="dxa"/>
          </w:tcPr>
          <w:p w14:paraId="40ED714E" w14:textId="566A82D6" w:rsidR="00C66EE7" w:rsidRPr="00C05C90" w:rsidRDefault="00C66EE7" w:rsidP="00C66EE7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West Community Board</w:t>
            </w:r>
          </w:p>
        </w:tc>
      </w:tr>
    </w:tbl>
    <w:p w14:paraId="50AEAE72" w14:textId="0113B9B9" w:rsidR="0074411F" w:rsidRPr="00C05C90" w:rsidRDefault="76D1B692" w:rsidP="000A42CE">
      <w:pPr>
        <w:pStyle w:val="ListParagraph"/>
        <w:numPr>
          <w:ilvl w:val="0"/>
          <w:numId w:val="6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The boundaries of each </w:t>
      </w:r>
      <w:r w:rsidR="7DA09016" w:rsidRPr="00C05C90">
        <w:rPr>
          <w:rFonts w:ascii="Arial" w:hAnsi="Arial" w:cs="Arial"/>
          <w:lang w:val="en-US"/>
        </w:rPr>
        <w:t xml:space="preserve">community </w:t>
      </w:r>
      <w:r w:rsidR="377AEB9F" w:rsidRPr="00C05C90">
        <w:rPr>
          <w:rFonts w:ascii="Arial" w:hAnsi="Arial" w:cs="Arial"/>
          <w:lang w:val="en-US"/>
        </w:rPr>
        <w:t xml:space="preserve">and subdivision </w:t>
      </w:r>
      <w:r w:rsidRPr="00C05C90">
        <w:rPr>
          <w:rFonts w:ascii="Arial" w:hAnsi="Arial" w:cs="Arial"/>
          <w:lang w:val="en-US"/>
        </w:rPr>
        <w:t xml:space="preserve">to be as shown on the maps attached to </w:t>
      </w:r>
      <w:r w:rsidR="3B41F66C" w:rsidRPr="00C05C90">
        <w:rPr>
          <w:rFonts w:ascii="Arial" w:hAnsi="Arial" w:cs="Arial"/>
          <w:lang w:val="en-US"/>
        </w:rPr>
        <w:t>[Council report xyz]</w:t>
      </w:r>
    </w:p>
    <w:p w14:paraId="7E852B22" w14:textId="361AAD5E" w:rsidR="00465E2A" w:rsidRPr="00C05C90" w:rsidRDefault="00465E2A" w:rsidP="00465E2A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Note</w:t>
      </w:r>
      <w:r w:rsidR="000C4E49" w:rsidRPr="00C05C90">
        <w:rPr>
          <w:rFonts w:ascii="Arial" w:hAnsi="Arial" w:cs="Arial"/>
          <w:b/>
          <w:bCs/>
          <w:lang w:val="en-US"/>
        </w:rPr>
        <w:t>s</w:t>
      </w:r>
      <w:r w:rsidRPr="00C05C90">
        <w:rPr>
          <w:rFonts w:ascii="Arial" w:hAnsi="Arial" w:cs="Arial"/>
          <w:lang w:val="en-US"/>
        </w:rPr>
        <w:t xml:space="preserve"> that </w:t>
      </w:r>
      <w:r w:rsidR="00ED1A8F" w:rsidRPr="00C05C90">
        <w:rPr>
          <w:rFonts w:ascii="Arial" w:hAnsi="Arial" w:cs="Arial"/>
          <w:lang w:val="en-US"/>
        </w:rPr>
        <w:t xml:space="preserve">the </w:t>
      </w:r>
      <w:r w:rsidR="000C4E49" w:rsidRPr="00C05C90">
        <w:rPr>
          <w:rFonts w:ascii="Arial" w:hAnsi="Arial" w:cs="Arial"/>
          <w:lang w:val="en-US"/>
        </w:rPr>
        <w:t xml:space="preserve">proposed </w:t>
      </w:r>
      <w:r w:rsidR="00C65527" w:rsidRPr="00C05C90">
        <w:rPr>
          <w:rFonts w:ascii="Arial" w:hAnsi="Arial" w:cs="Arial"/>
          <w:lang w:val="en-US"/>
        </w:rPr>
        <w:t>Yellow</w:t>
      </w:r>
      <w:r w:rsidR="000C4E49" w:rsidRPr="00C05C90">
        <w:rPr>
          <w:rFonts w:ascii="Arial" w:hAnsi="Arial" w:cs="Arial"/>
          <w:lang w:val="en-US"/>
        </w:rPr>
        <w:t xml:space="preserve"> Ward does not</w:t>
      </w:r>
      <w:r w:rsidR="00EA123B" w:rsidRPr="00C05C90">
        <w:rPr>
          <w:rFonts w:ascii="Arial" w:hAnsi="Arial" w:cs="Arial"/>
          <w:lang w:val="en-US"/>
        </w:rPr>
        <w:t xml:space="preserve"> comply with section 19V(2) of the Local Electoral Act 2001</w:t>
      </w:r>
    </w:p>
    <w:p w14:paraId="6AE18CE6" w14:textId="1596F0C4" w:rsidR="00D147D2" w:rsidRPr="00C05C90" w:rsidRDefault="00D147D2" w:rsidP="00465E2A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Agrees</w:t>
      </w:r>
      <w:r w:rsidRPr="00C05C90">
        <w:rPr>
          <w:rFonts w:ascii="Arial" w:hAnsi="Arial" w:cs="Arial"/>
          <w:lang w:val="en-US"/>
        </w:rPr>
        <w:t xml:space="preserve"> that </w:t>
      </w:r>
      <w:r w:rsidR="000B78E7" w:rsidRPr="00C05C90">
        <w:rPr>
          <w:rFonts w:ascii="Arial" w:hAnsi="Arial" w:cs="Arial"/>
          <w:lang w:val="en-US"/>
        </w:rPr>
        <w:t xml:space="preserve">non-compliance </w:t>
      </w:r>
      <w:r w:rsidR="00D451D6" w:rsidRPr="00C05C90">
        <w:rPr>
          <w:rFonts w:ascii="Arial" w:hAnsi="Arial" w:cs="Arial"/>
          <w:lang w:val="en-US"/>
        </w:rPr>
        <w:t xml:space="preserve">of the </w:t>
      </w:r>
      <w:r w:rsidR="00C65527" w:rsidRPr="00C05C90">
        <w:rPr>
          <w:rFonts w:ascii="Arial" w:hAnsi="Arial" w:cs="Arial"/>
          <w:lang w:val="en-US"/>
        </w:rPr>
        <w:t>Yellow</w:t>
      </w:r>
      <w:r w:rsidR="00D451D6" w:rsidRPr="00C05C90">
        <w:rPr>
          <w:rFonts w:ascii="Arial" w:hAnsi="Arial" w:cs="Arial"/>
          <w:lang w:val="en-US"/>
        </w:rPr>
        <w:t xml:space="preserve"> Ward</w:t>
      </w:r>
      <w:r w:rsidR="004E59DF" w:rsidRPr="00C05C90">
        <w:rPr>
          <w:rFonts w:ascii="Arial" w:hAnsi="Arial" w:cs="Arial"/>
          <w:lang w:val="en-US"/>
        </w:rPr>
        <w:t xml:space="preserve"> </w:t>
      </w:r>
      <w:r w:rsidR="000B78E7" w:rsidRPr="00C05C90">
        <w:rPr>
          <w:rFonts w:ascii="Arial" w:hAnsi="Arial" w:cs="Arial"/>
          <w:lang w:val="en-US"/>
        </w:rPr>
        <w:t>with section 19V(2)</w:t>
      </w:r>
      <w:r w:rsidR="00686B32" w:rsidRPr="00C05C90">
        <w:rPr>
          <w:rFonts w:ascii="Arial" w:hAnsi="Arial" w:cs="Arial"/>
          <w:lang w:val="en-US"/>
        </w:rPr>
        <w:t xml:space="preserve"> would limit effective representation of communities of interest b</w:t>
      </w:r>
      <w:r w:rsidR="004A2F11" w:rsidRPr="00C05C90">
        <w:rPr>
          <w:rFonts w:ascii="Arial" w:hAnsi="Arial" w:cs="Arial"/>
          <w:lang w:val="en-US"/>
        </w:rPr>
        <w:t>ecause</w:t>
      </w:r>
      <w:r w:rsidR="00C65527" w:rsidRPr="00C05C90">
        <w:rPr>
          <w:rFonts w:ascii="Arial" w:hAnsi="Arial" w:cs="Arial"/>
          <w:lang w:val="en-US"/>
        </w:rPr>
        <w:t>:</w:t>
      </w:r>
    </w:p>
    <w:p w14:paraId="5AA45184" w14:textId="39EF3132" w:rsidR="00C65527" w:rsidRPr="00C05C90" w:rsidRDefault="008E7EB7" w:rsidP="00C65527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5C90">
        <w:rPr>
          <w:rFonts w:ascii="Arial" w:hAnsi="Arial" w:cs="Arial"/>
          <w:i/>
          <w:iCs/>
          <w:lang w:val="en-US"/>
        </w:rPr>
        <w:t xml:space="preserve">Reasons related to </w:t>
      </w:r>
      <w:r w:rsidR="0016682A" w:rsidRPr="00C05C90">
        <w:rPr>
          <w:rFonts w:ascii="Arial" w:hAnsi="Arial" w:cs="Arial"/>
          <w:i/>
          <w:iCs/>
          <w:lang w:val="en-US"/>
        </w:rPr>
        <w:t xml:space="preserve">effective representation </w:t>
      </w:r>
      <w:r w:rsidR="00474421" w:rsidRPr="00C05C90">
        <w:rPr>
          <w:rFonts w:ascii="Arial" w:hAnsi="Arial" w:cs="Arial"/>
          <w:i/>
          <w:iCs/>
          <w:lang w:val="en-US"/>
        </w:rPr>
        <w:t>communities of interest with island communities or isolated communities [see section 19</w:t>
      </w:r>
      <w:r w:rsidR="00C87491" w:rsidRPr="00C05C90">
        <w:rPr>
          <w:rFonts w:ascii="Arial" w:hAnsi="Arial" w:cs="Arial"/>
          <w:i/>
          <w:iCs/>
          <w:lang w:val="en-US"/>
        </w:rPr>
        <w:t>V(3)(a)(i)</w:t>
      </w:r>
      <w:r w:rsidR="00C44E88" w:rsidRPr="00C05C90">
        <w:rPr>
          <w:rFonts w:ascii="Arial" w:hAnsi="Arial" w:cs="Arial"/>
          <w:i/>
          <w:iCs/>
          <w:lang w:val="en-US"/>
        </w:rPr>
        <w:t>]; and/or</w:t>
      </w:r>
    </w:p>
    <w:p w14:paraId="06E940E7" w14:textId="1F5236B7" w:rsidR="00C87491" w:rsidRPr="00C05C90" w:rsidRDefault="00C87491" w:rsidP="00C65527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5C90">
        <w:rPr>
          <w:rFonts w:ascii="Arial" w:hAnsi="Arial" w:cs="Arial"/>
          <w:i/>
          <w:iCs/>
          <w:lang w:val="en-US"/>
        </w:rPr>
        <w:t xml:space="preserve">Reasons related to </w:t>
      </w:r>
      <w:r w:rsidR="00A916E9" w:rsidRPr="00C05C90">
        <w:rPr>
          <w:rFonts w:ascii="Arial" w:hAnsi="Arial" w:cs="Arial"/>
          <w:i/>
          <w:iCs/>
          <w:lang w:val="en-US"/>
        </w:rPr>
        <w:t xml:space="preserve">compliance resulting in dividing communities of interest </w:t>
      </w:r>
      <w:r w:rsidR="0037312A" w:rsidRPr="00C05C90">
        <w:rPr>
          <w:rFonts w:ascii="Arial" w:hAnsi="Arial" w:cs="Arial"/>
          <w:i/>
          <w:iCs/>
          <w:lang w:val="en-US"/>
        </w:rPr>
        <w:t>between wards</w:t>
      </w:r>
      <w:r w:rsidR="00C44E88" w:rsidRPr="00C05C90">
        <w:rPr>
          <w:rFonts w:ascii="Arial" w:hAnsi="Arial" w:cs="Arial"/>
          <w:i/>
          <w:iCs/>
          <w:lang w:val="en-US"/>
        </w:rPr>
        <w:t xml:space="preserve"> [see section 19V(3)(a)(ii)]; and or</w:t>
      </w:r>
    </w:p>
    <w:p w14:paraId="32FF7543" w14:textId="37CC2BA8" w:rsidR="0037312A" w:rsidRPr="00C05C90" w:rsidRDefault="0037312A" w:rsidP="00C65527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5C90">
        <w:rPr>
          <w:rFonts w:ascii="Arial" w:hAnsi="Arial" w:cs="Arial"/>
          <w:i/>
          <w:iCs/>
          <w:lang w:val="en-US"/>
        </w:rPr>
        <w:lastRenderedPageBreak/>
        <w:t xml:space="preserve">Reasons related to compliance </w:t>
      </w:r>
      <w:r w:rsidR="00B83082" w:rsidRPr="00C05C90">
        <w:rPr>
          <w:rFonts w:ascii="Arial" w:hAnsi="Arial" w:cs="Arial"/>
          <w:i/>
          <w:iCs/>
          <w:lang w:val="en-US"/>
        </w:rPr>
        <w:t>resulting in uniting communities of interest</w:t>
      </w:r>
      <w:r w:rsidR="00746861" w:rsidRPr="00C05C90">
        <w:rPr>
          <w:rFonts w:ascii="Arial" w:hAnsi="Arial" w:cs="Arial"/>
          <w:i/>
          <w:iCs/>
          <w:lang w:val="en-US"/>
        </w:rPr>
        <w:t xml:space="preserve"> in a ward with few commonalities of interest</w:t>
      </w:r>
      <w:r w:rsidR="00C44E88" w:rsidRPr="00C05C90">
        <w:rPr>
          <w:rFonts w:ascii="Arial" w:hAnsi="Arial" w:cs="Arial"/>
          <w:i/>
          <w:iCs/>
          <w:lang w:val="en-US"/>
        </w:rPr>
        <w:t xml:space="preserve"> [see section 19V(3)(a)(iii)]</w:t>
      </w:r>
      <w:r w:rsidR="00746861" w:rsidRPr="00C05C90">
        <w:rPr>
          <w:rFonts w:ascii="Arial" w:hAnsi="Arial" w:cs="Arial"/>
          <w:i/>
          <w:iCs/>
          <w:lang w:val="en-US"/>
        </w:rPr>
        <w:t>.</w:t>
      </w:r>
    </w:p>
    <w:p w14:paraId="7B6A0EE4" w14:textId="27146E34" w:rsidR="00A77B88" w:rsidRPr="00C05C90" w:rsidRDefault="00976F4B" w:rsidP="00465E2A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Agrees</w:t>
      </w:r>
      <w:r w:rsidRPr="00C05C90">
        <w:rPr>
          <w:rFonts w:ascii="Arial" w:hAnsi="Arial" w:cs="Arial"/>
          <w:lang w:val="en-US"/>
        </w:rPr>
        <w:t xml:space="preserve"> that</w:t>
      </w:r>
      <w:r w:rsidR="00BF2655" w:rsidRPr="00C05C90">
        <w:rPr>
          <w:rFonts w:ascii="Arial" w:hAnsi="Arial" w:cs="Arial"/>
          <w:lang w:val="en-US"/>
        </w:rPr>
        <w:t>,</w:t>
      </w:r>
      <w:r w:rsidRPr="00C05C90">
        <w:rPr>
          <w:rFonts w:ascii="Arial" w:hAnsi="Arial" w:cs="Arial"/>
          <w:lang w:val="en-US"/>
        </w:rPr>
        <w:t xml:space="preserve"> </w:t>
      </w:r>
      <w:r w:rsidR="00BF2655" w:rsidRPr="00C05C90">
        <w:rPr>
          <w:rFonts w:ascii="Arial" w:hAnsi="Arial" w:cs="Arial"/>
          <w:lang w:val="en-US"/>
        </w:rPr>
        <w:t>as required by section 19K</w:t>
      </w:r>
      <w:r w:rsidR="003160A2" w:rsidRPr="00C05C90">
        <w:rPr>
          <w:rFonts w:ascii="Arial" w:hAnsi="Arial" w:cs="Arial"/>
          <w:lang w:val="en-US"/>
        </w:rPr>
        <w:t>(2)</w:t>
      </w:r>
      <w:r w:rsidR="00BF2655" w:rsidRPr="00C05C90">
        <w:rPr>
          <w:rFonts w:ascii="Arial" w:hAnsi="Arial" w:cs="Arial"/>
          <w:lang w:val="en-US"/>
        </w:rPr>
        <w:t xml:space="preserve"> of the Local Electoral Act 2001, </w:t>
      </w:r>
      <w:r w:rsidR="007C53BA" w:rsidRPr="00C05C90">
        <w:rPr>
          <w:rFonts w:ascii="Arial" w:hAnsi="Arial" w:cs="Arial"/>
          <w:lang w:val="en-US"/>
        </w:rPr>
        <w:t xml:space="preserve">the reasons for proposed changes to the </w:t>
      </w:r>
      <w:r w:rsidR="00194EB2" w:rsidRPr="00C05C90">
        <w:rPr>
          <w:rFonts w:ascii="Arial" w:hAnsi="Arial" w:cs="Arial"/>
          <w:lang w:val="en-US"/>
        </w:rPr>
        <w:t xml:space="preserve">existing basis of </w:t>
      </w:r>
      <w:r w:rsidR="003160A2" w:rsidRPr="00C05C90">
        <w:rPr>
          <w:rFonts w:ascii="Arial" w:hAnsi="Arial" w:cs="Arial"/>
          <w:lang w:val="en-US"/>
        </w:rPr>
        <w:t>election</w:t>
      </w:r>
      <w:r w:rsidR="00194EB2" w:rsidRPr="00C05C90">
        <w:rPr>
          <w:rFonts w:ascii="Arial" w:hAnsi="Arial" w:cs="Arial"/>
          <w:lang w:val="en-US"/>
        </w:rPr>
        <w:t xml:space="preserve"> are:</w:t>
      </w:r>
    </w:p>
    <w:p w14:paraId="59E27556" w14:textId="1F282652" w:rsidR="00194EB2" w:rsidRPr="00C05C90" w:rsidRDefault="003160A2" w:rsidP="00194EB2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…</w:t>
      </w:r>
    </w:p>
    <w:p w14:paraId="70C2949B" w14:textId="068FF9C1" w:rsidR="00DC6B18" w:rsidRPr="00C05C90" w:rsidRDefault="003160A2" w:rsidP="009D3406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…</w:t>
      </w:r>
    </w:p>
    <w:p w14:paraId="704E03E7" w14:textId="77777777" w:rsidR="00742F90" w:rsidRPr="00C05C90" w:rsidRDefault="00742F90" w:rsidP="00742F90">
      <w:pPr>
        <w:rPr>
          <w:rFonts w:ascii="Arial" w:hAnsi="Arial" w:cs="Arial"/>
          <w:lang w:val="en-US"/>
        </w:rPr>
      </w:pPr>
    </w:p>
    <w:p w14:paraId="26EB208C" w14:textId="254C57DA" w:rsidR="00742F90" w:rsidRPr="00C05C90" w:rsidRDefault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br w:type="page"/>
      </w:r>
    </w:p>
    <w:p w14:paraId="1EF83F03" w14:textId="51080072" w:rsidR="00742F90" w:rsidRPr="00E3697B" w:rsidRDefault="00885E11" w:rsidP="00D16376">
      <w:pPr>
        <w:pStyle w:val="Heading1"/>
        <w:rPr>
          <w:rFonts w:ascii="Arial" w:hAnsi="Arial" w:cs="Arial"/>
          <w:b/>
          <w:bCs/>
          <w:color w:val="01A6B1"/>
        </w:rPr>
      </w:pPr>
      <w:bookmarkStart w:id="1" w:name="_Sample_resolution_for_1"/>
      <w:bookmarkEnd w:id="1"/>
      <w:r w:rsidRPr="00E3697B">
        <w:rPr>
          <w:rFonts w:ascii="Arial" w:hAnsi="Arial" w:cs="Arial"/>
          <w:b/>
          <w:bCs/>
          <w:color w:val="01A6B1"/>
          <w:lang w:val="en-US"/>
        </w:rPr>
        <w:t>Sample r</w:t>
      </w:r>
      <w:r w:rsidR="00D16376" w:rsidRPr="00E3697B">
        <w:rPr>
          <w:rFonts w:ascii="Arial" w:hAnsi="Arial" w:cs="Arial"/>
          <w:b/>
          <w:bCs/>
          <w:color w:val="01A6B1"/>
          <w:lang w:val="en-US"/>
        </w:rPr>
        <w:t>esolution for final proposal</w:t>
      </w:r>
    </w:p>
    <w:p w14:paraId="34962178" w14:textId="77777777" w:rsidR="00742F90" w:rsidRPr="00C05C90" w:rsidRDefault="00742F90" w:rsidP="00742F90">
      <w:pPr>
        <w:rPr>
          <w:rFonts w:ascii="Arial" w:hAnsi="Arial" w:cs="Arial"/>
          <w:b/>
          <w:bCs/>
          <w:lang w:val="en-US"/>
        </w:rPr>
      </w:pPr>
    </w:p>
    <w:p w14:paraId="7E8EC817" w14:textId="77777777" w:rsidR="00742F90" w:rsidRPr="00C05C90" w:rsidRDefault="00742F90" w:rsidP="00742F90">
      <w:pPr>
        <w:rPr>
          <w:rFonts w:ascii="Arial" w:hAnsi="Arial" w:cs="Arial"/>
          <w:b/>
          <w:bCs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Representation review final proposal</w:t>
      </w:r>
    </w:p>
    <w:p w14:paraId="469F0FD8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That the Council:</w:t>
      </w:r>
    </w:p>
    <w:p w14:paraId="5F2FA41D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Agrees</w:t>
      </w:r>
      <w:r w:rsidRPr="00C05C90">
        <w:rPr>
          <w:rFonts w:ascii="Arial" w:hAnsi="Arial" w:cs="Arial"/>
          <w:lang w:val="en-US"/>
        </w:rPr>
        <w:t xml:space="preserve"> that the initial proposal be amended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42F90" w:rsidRPr="00C05C90" w14:paraId="197038AE" w14:textId="77777777" w:rsidTr="00E3697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1B7D3C9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Amendment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444AB66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Reason</w:t>
            </w:r>
          </w:p>
        </w:tc>
      </w:tr>
      <w:tr w:rsidR="00742F90" w:rsidRPr="00C05C90" w14:paraId="01E8C8CF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2FC6" w14:textId="3FD30BAF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 xml:space="preserve">Amend the initial proposal so that the areas of Newton and Queensbury are transferred to the </w:t>
            </w:r>
            <w:r w:rsidR="009517C8" w:rsidRPr="00C05C90">
              <w:rPr>
                <w:rFonts w:ascii="Arial" w:hAnsi="Arial" w:cs="Arial"/>
                <w:lang w:val="en-US"/>
              </w:rPr>
              <w:t>Brown Ward</w:t>
            </w:r>
            <w:r w:rsidRPr="00C05C90">
              <w:rPr>
                <w:rFonts w:ascii="Arial" w:hAnsi="Arial" w:cs="Arial"/>
                <w:lang w:val="en-US"/>
              </w:rPr>
              <w:t xml:space="preserve"> and the area of Ngāwi is transferred to the </w:t>
            </w:r>
            <w:r w:rsidR="009517C8" w:rsidRPr="00C05C90">
              <w:rPr>
                <w:rFonts w:ascii="Arial" w:hAnsi="Arial" w:cs="Arial"/>
                <w:lang w:val="en-US"/>
              </w:rPr>
              <w:t xml:space="preserve">Yellow Ward </w:t>
            </w:r>
            <w:r w:rsidRPr="00C05C90">
              <w:rPr>
                <w:rFonts w:ascii="Arial" w:hAnsi="Arial" w:cs="Arial"/>
                <w:lang w:val="en-US"/>
              </w:rPr>
              <w:t>(Attachment A, Map 1 of the agenda report)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7A1F" w14:textId="77777777" w:rsidR="00742F90" w:rsidRPr="00C05C90" w:rsidRDefault="00742F90" w:rsidP="00742F90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……</w:t>
            </w:r>
          </w:p>
          <w:p w14:paraId="7EEDE421" w14:textId="77777777" w:rsidR="00742F90" w:rsidRPr="00C05C90" w:rsidRDefault="00742F90" w:rsidP="00742F90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……</w:t>
            </w:r>
          </w:p>
          <w:p w14:paraId="0755CEBC" w14:textId="77777777" w:rsidR="00742F90" w:rsidRPr="00C05C90" w:rsidRDefault="00742F90" w:rsidP="00742F90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……</w:t>
            </w:r>
          </w:p>
        </w:tc>
      </w:tr>
      <w:tr w:rsidR="00742F90" w:rsidRPr="00C05C90" w14:paraId="68326BD1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5DC0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The subdivisions of the South Community Board, and the members to be elected from each subdivision shall be altered to be:</w:t>
            </w:r>
          </w:p>
          <w:p w14:paraId="0A558392" w14:textId="55366715" w:rsidR="00742F90" w:rsidRPr="00C05C90" w:rsidRDefault="003B0B8E" w:rsidP="00742F90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Hills</w:t>
            </w:r>
            <w:r w:rsidR="00742F90" w:rsidRPr="00C05C90">
              <w:rPr>
                <w:rFonts w:ascii="Arial" w:hAnsi="Arial" w:cs="Arial"/>
                <w:lang w:val="en-US"/>
              </w:rPr>
              <w:t xml:space="preserve"> Subdivision (2 members)</w:t>
            </w:r>
          </w:p>
          <w:p w14:paraId="3922FF6F" w14:textId="47118401" w:rsidR="003B0B8E" w:rsidRPr="00C05C90" w:rsidRDefault="003B0B8E" w:rsidP="00742F90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Valley Subdivision (4 members)</w:t>
            </w:r>
          </w:p>
          <w:p w14:paraId="256E229E" w14:textId="0EDB15FD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and the boundaries of the subdivisions to be as defined on Attachment A, Map 2 of the agenda report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CA50" w14:textId="77777777" w:rsidR="00742F90" w:rsidRPr="00C05C90" w:rsidRDefault="00742F90" w:rsidP="00742F90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……</w:t>
            </w:r>
          </w:p>
          <w:p w14:paraId="70881A67" w14:textId="77777777" w:rsidR="00742F90" w:rsidRPr="00C05C90" w:rsidRDefault="00742F90" w:rsidP="00742F90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……</w:t>
            </w:r>
          </w:p>
          <w:p w14:paraId="3069DC3A" w14:textId="77777777" w:rsidR="00742F90" w:rsidRPr="00C05C90" w:rsidRDefault="00742F90" w:rsidP="00742F90">
            <w:pPr>
              <w:numPr>
                <w:ilvl w:val="0"/>
                <w:numId w:val="10"/>
              </w:num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……</w:t>
            </w:r>
          </w:p>
        </w:tc>
      </w:tr>
    </w:tbl>
    <w:p w14:paraId="715F2D74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Confirms</w:t>
      </w:r>
      <w:r w:rsidRPr="00C05C90">
        <w:rPr>
          <w:rFonts w:ascii="Arial" w:hAnsi="Arial" w:cs="Arial"/>
          <w:lang w:val="en-US"/>
        </w:rPr>
        <w:t xml:space="preserve"> the council’s initial proposal in regard to all other matters</w:t>
      </w:r>
    </w:p>
    <w:p w14:paraId="6B5FB6FF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Agrees</w:t>
      </w:r>
      <w:r w:rsidRPr="00C05C90">
        <w:rPr>
          <w:rFonts w:ascii="Arial" w:hAnsi="Arial" w:cs="Arial"/>
          <w:lang w:val="en-US"/>
        </w:rPr>
        <w:t xml:space="preserve"> that the submissions listed below be rejected for the reasons shown: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42F90" w:rsidRPr="00C05C90" w14:paraId="71EFC251" w14:textId="77777777" w:rsidTr="00E3697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51FC3837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Submission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54057F41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Reason for rejection</w:t>
            </w:r>
          </w:p>
        </w:tc>
      </w:tr>
      <w:tr w:rsidR="00742F90" w:rsidRPr="00C05C90" w14:paraId="51724507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83C" w14:textId="17722540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048B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</w:tr>
      <w:tr w:rsidR="00742F90" w:rsidRPr="00C05C90" w14:paraId="64222529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F30A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83C6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</w:tr>
      <w:tr w:rsidR="00742F90" w:rsidRPr="00C05C90" w14:paraId="5513CA28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74C2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E84E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</w:tr>
      <w:tr w:rsidR="00742F90" w:rsidRPr="00C05C90" w14:paraId="71F4F8EE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47DB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88E7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</w:tr>
      <w:tr w:rsidR="00742F90" w:rsidRPr="00C05C90" w14:paraId="37DA2E43" w14:textId="7777777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BBB2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19C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482D89D8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Notes</w:t>
      </w:r>
      <w:r w:rsidRPr="00C05C90">
        <w:rPr>
          <w:rFonts w:ascii="Arial" w:hAnsi="Arial" w:cs="Arial"/>
          <w:lang w:val="en-US"/>
        </w:rPr>
        <w:t xml:space="preserve"> that the final proposal for the xxx Council’s representation arrangements for the 2028 local elections will be as follows:</w:t>
      </w:r>
    </w:p>
    <w:p w14:paraId="160E0494" w14:textId="77777777" w:rsidR="00742F90" w:rsidRPr="00C05C90" w:rsidRDefault="00742F90" w:rsidP="00742F90">
      <w:pPr>
        <w:numPr>
          <w:ilvl w:val="0"/>
          <w:numId w:val="1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There be a council of 10 members (other than the Mayor), comprising:</w:t>
      </w:r>
    </w:p>
    <w:p w14:paraId="32D264D4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Either:</w:t>
      </w:r>
    </w:p>
    <w:p w14:paraId="4C72E24C" w14:textId="77777777" w:rsidR="00742F90" w:rsidRPr="00C05C90" w:rsidRDefault="00742F90" w:rsidP="00742F90">
      <w:pPr>
        <w:numPr>
          <w:ilvl w:val="1"/>
          <w:numId w:val="8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1 member elected from a M</w:t>
      </w:r>
      <w:r w:rsidRPr="00C05C90">
        <w:rPr>
          <w:rFonts w:ascii="Arial" w:hAnsi="Arial" w:cs="Arial"/>
        </w:rPr>
        <w:t>ā</w:t>
      </w:r>
      <w:r w:rsidRPr="00C05C90">
        <w:rPr>
          <w:rFonts w:ascii="Arial" w:hAnsi="Arial" w:cs="Arial"/>
          <w:lang w:val="en-US"/>
        </w:rPr>
        <w:t>ori ward</w:t>
      </w:r>
    </w:p>
    <w:p w14:paraId="6E6049CF" w14:textId="77777777" w:rsidR="00742F90" w:rsidRPr="00C05C90" w:rsidRDefault="00742F90" w:rsidP="00742F90">
      <w:pPr>
        <w:numPr>
          <w:ilvl w:val="1"/>
          <w:numId w:val="8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9 members elected from general wards</w:t>
      </w:r>
    </w:p>
    <w:p w14:paraId="7EFC7FFC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Or:</w:t>
      </w:r>
    </w:p>
    <w:p w14:paraId="37C6D511" w14:textId="77777777" w:rsidR="00742F90" w:rsidRPr="00C05C90" w:rsidRDefault="00742F90" w:rsidP="00742F90">
      <w:pPr>
        <w:numPr>
          <w:ilvl w:val="0"/>
          <w:numId w:val="9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1 member elected from a M</w:t>
      </w:r>
      <w:r w:rsidRPr="00C05C90">
        <w:rPr>
          <w:rFonts w:ascii="Arial" w:hAnsi="Arial" w:cs="Arial"/>
        </w:rPr>
        <w:t>ā</w:t>
      </w:r>
      <w:r w:rsidRPr="00C05C90">
        <w:rPr>
          <w:rFonts w:ascii="Arial" w:hAnsi="Arial" w:cs="Arial"/>
          <w:lang w:val="en-US"/>
        </w:rPr>
        <w:t>ori ward</w:t>
      </w:r>
    </w:p>
    <w:p w14:paraId="61E8C404" w14:textId="77777777" w:rsidR="00742F90" w:rsidRPr="00C05C90" w:rsidRDefault="00742F90" w:rsidP="00742F90">
      <w:pPr>
        <w:numPr>
          <w:ilvl w:val="0"/>
          <w:numId w:val="9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5 members elected from general wards</w:t>
      </w:r>
    </w:p>
    <w:p w14:paraId="39B4BB4C" w14:textId="77777777" w:rsidR="00742F90" w:rsidRPr="00C05C90" w:rsidRDefault="00742F90" w:rsidP="00742F90">
      <w:pPr>
        <w:numPr>
          <w:ilvl w:val="0"/>
          <w:numId w:val="9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4 members elected from the district as a whole</w:t>
      </w:r>
    </w:p>
    <w:p w14:paraId="65823763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Or:</w:t>
      </w:r>
    </w:p>
    <w:p w14:paraId="4F93B691" w14:textId="77777777" w:rsidR="00742F90" w:rsidRPr="00C05C90" w:rsidRDefault="00742F90" w:rsidP="009517C8">
      <w:pPr>
        <w:ind w:left="720" w:firstLine="720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10 members elected from the district as a whole.</w:t>
      </w:r>
    </w:p>
    <w:p w14:paraId="70CFBE33" w14:textId="77777777" w:rsidR="00742F90" w:rsidRPr="00C05C90" w:rsidRDefault="00742F90" w:rsidP="00742F90">
      <w:pPr>
        <w:numPr>
          <w:ilvl w:val="0"/>
          <w:numId w:val="1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wards, their names and the number of members to be elected from each ward be as follows: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61"/>
        <w:gridCol w:w="22"/>
        <w:gridCol w:w="1630"/>
        <w:gridCol w:w="23"/>
        <w:gridCol w:w="1671"/>
        <w:gridCol w:w="15"/>
        <w:gridCol w:w="1679"/>
        <w:gridCol w:w="7"/>
        <w:gridCol w:w="1688"/>
      </w:tblGrid>
      <w:tr w:rsidR="00742F90" w:rsidRPr="00C05C90" w14:paraId="42593531" w14:textId="77777777" w:rsidTr="00E3697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6CC0AF73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Wards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3717B19C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Members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230577A1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color w:val="FFFFFF" w:themeColor="background1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Population</w:t>
            </w:r>
          </w:p>
          <w:p w14:paraId="23CB19AE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color w:val="FFFFFF" w:themeColor="background1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(2026 estimates)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1A4F8E9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Population</w:t>
            </w:r>
          </w:p>
          <w:p w14:paraId="70EDCE2B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per member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6E0B4B6B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% difference from average population per member</w:t>
            </w:r>
          </w:p>
        </w:tc>
      </w:tr>
      <w:tr w:rsidR="009517C8" w:rsidRPr="00C05C90" w14:paraId="6D51A77E" w14:textId="77777777" w:rsidTr="00AA4428">
        <w:tc>
          <w:tcPr>
            <w:tcW w:w="1583" w:type="dxa"/>
            <w:gridSpan w:val="2"/>
          </w:tcPr>
          <w:p w14:paraId="61DABE80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Brown Ward</w:t>
            </w:r>
          </w:p>
        </w:tc>
        <w:tc>
          <w:tcPr>
            <w:tcW w:w="1653" w:type="dxa"/>
            <w:gridSpan w:val="2"/>
          </w:tcPr>
          <w:p w14:paraId="1FCB12C3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8,900</w:t>
            </w:r>
          </w:p>
        </w:tc>
        <w:tc>
          <w:tcPr>
            <w:tcW w:w="1686" w:type="dxa"/>
            <w:gridSpan w:val="2"/>
          </w:tcPr>
          <w:p w14:paraId="4C9B89A6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86" w:type="dxa"/>
            <w:gridSpan w:val="2"/>
          </w:tcPr>
          <w:p w14:paraId="05FC71BC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4,450</w:t>
            </w:r>
          </w:p>
        </w:tc>
        <w:tc>
          <w:tcPr>
            <w:tcW w:w="1688" w:type="dxa"/>
          </w:tcPr>
          <w:p w14:paraId="40A3F743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8.54</w:t>
            </w:r>
          </w:p>
        </w:tc>
      </w:tr>
      <w:tr w:rsidR="009517C8" w:rsidRPr="00C05C90" w14:paraId="6CF36C74" w14:textId="77777777" w:rsidTr="00AA4428">
        <w:tc>
          <w:tcPr>
            <w:tcW w:w="1583" w:type="dxa"/>
            <w:gridSpan w:val="2"/>
          </w:tcPr>
          <w:p w14:paraId="70938B06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Green Ward</w:t>
            </w:r>
          </w:p>
        </w:tc>
        <w:tc>
          <w:tcPr>
            <w:tcW w:w="1653" w:type="dxa"/>
            <w:gridSpan w:val="2"/>
          </w:tcPr>
          <w:p w14:paraId="674967ED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11,400</w:t>
            </w:r>
          </w:p>
        </w:tc>
        <w:tc>
          <w:tcPr>
            <w:tcW w:w="1686" w:type="dxa"/>
            <w:gridSpan w:val="2"/>
          </w:tcPr>
          <w:p w14:paraId="0624EDF5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686" w:type="dxa"/>
            <w:gridSpan w:val="2"/>
          </w:tcPr>
          <w:p w14:paraId="51C970F9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3,800</w:t>
            </w:r>
          </w:p>
        </w:tc>
        <w:tc>
          <w:tcPr>
            <w:tcW w:w="1688" w:type="dxa"/>
          </w:tcPr>
          <w:p w14:paraId="37FFD74D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-7.32</w:t>
            </w:r>
          </w:p>
        </w:tc>
      </w:tr>
      <w:tr w:rsidR="009517C8" w:rsidRPr="00C05C90" w14:paraId="04785C17" w14:textId="77777777" w:rsidTr="00AA4428">
        <w:tc>
          <w:tcPr>
            <w:tcW w:w="1583" w:type="dxa"/>
            <w:gridSpan w:val="2"/>
          </w:tcPr>
          <w:p w14:paraId="519482EB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Yellow Ward</w:t>
            </w:r>
          </w:p>
        </w:tc>
        <w:tc>
          <w:tcPr>
            <w:tcW w:w="1653" w:type="dxa"/>
            <w:gridSpan w:val="2"/>
          </w:tcPr>
          <w:p w14:paraId="496F570C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3,500</w:t>
            </w:r>
          </w:p>
        </w:tc>
        <w:tc>
          <w:tcPr>
            <w:tcW w:w="1686" w:type="dxa"/>
            <w:gridSpan w:val="2"/>
          </w:tcPr>
          <w:p w14:paraId="4F6B53DB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686" w:type="dxa"/>
            <w:gridSpan w:val="2"/>
          </w:tcPr>
          <w:p w14:paraId="637CD2FF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3,500</w:t>
            </w:r>
          </w:p>
        </w:tc>
        <w:tc>
          <w:tcPr>
            <w:tcW w:w="1688" w:type="dxa"/>
          </w:tcPr>
          <w:p w14:paraId="46B763B1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-14.63</w:t>
            </w:r>
          </w:p>
        </w:tc>
      </w:tr>
      <w:tr w:rsidR="009517C8" w:rsidRPr="00C05C90" w14:paraId="136E54F5" w14:textId="77777777" w:rsidTr="00AA4428">
        <w:tc>
          <w:tcPr>
            <w:tcW w:w="1583" w:type="dxa"/>
            <w:gridSpan w:val="2"/>
          </w:tcPr>
          <w:p w14:paraId="18718938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Red Ward </w:t>
            </w:r>
          </w:p>
        </w:tc>
        <w:tc>
          <w:tcPr>
            <w:tcW w:w="1653" w:type="dxa"/>
            <w:gridSpan w:val="2"/>
          </w:tcPr>
          <w:p w14:paraId="56A9D8EC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8,400</w:t>
            </w:r>
          </w:p>
        </w:tc>
        <w:tc>
          <w:tcPr>
            <w:tcW w:w="1686" w:type="dxa"/>
            <w:gridSpan w:val="2"/>
          </w:tcPr>
          <w:p w14:paraId="4CF3BCAF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86" w:type="dxa"/>
            <w:gridSpan w:val="2"/>
          </w:tcPr>
          <w:p w14:paraId="3D9A7571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4,200</w:t>
            </w:r>
          </w:p>
        </w:tc>
        <w:tc>
          <w:tcPr>
            <w:tcW w:w="1688" w:type="dxa"/>
          </w:tcPr>
          <w:p w14:paraId="69985128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2.44</w:t>
            </w:r>
          </w:p>
        </w:tc>
      </w:tr>
      <w:tr w:rsidR="009517C8" w:rsidRPr="00C05C90" w14:paraId="692C1EA6" w14:textId="77777777" w:rsidTr="00AA4428">
        <w:tc>
          <w:tcPr>
            <w:tcW w:w="1583" w:type="dxa"/>
            <w:gridSpan w:val="2"/>
          </w:tcPr>
          <w:p w14:paraId="0ABE044A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Blue Ward</w:t>
            </w:r>
          </w:p>
        </w:tc>
        <w:tc>
          <w:tcPr>
            <w:tcW w:w="1653" w:type="dxa"/>
            <w:gridSpan w:val="2"/>
          </w:tcPr>
          <w:p w14:paraId="36B730B9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8800</w:t>
            </w:r>
          </w:p>
        </w:tc>
        <w:tc>
          <w:tcPr>
            <w:tcW w:w="1686" w:type="dxa"/>
            <w:gridSpan w:val="2"/>
          </w:tcPr>
          <w:p w14:paraId="2CD4F8A2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86" w:type="dxa"/>
            <w:gridSpan w:val="2"/>
          </w:tcPr>
          <w:p w14:paraId="01532703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4,400</w:t>
            </w:r>
          </w:p>
        </w:tc>
        <w:tc>
          <w:tcPr>
            <w:tcW w:w="1688" w:type="dxa"/>
          </w:tcPr>
          <w:p w14:paraId="6E0C4E7E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7.32</w:t>
            </w:r>
          </w:p>
        </w:tc>
      </w:tr>
      <w:tr w:rsidR="009517C8" w:rsidRPr="00C05C90" w14:paraId="00066E08" w14:textId="77777777" w:rsidTr="00AA4428">
        <w:tc>
          <w:tcPr>
            <w:tcW w:w="1583" w:type="dxa"/>
            <w:gridSpan w:val="2"/>
          </w:tcPr>
          <w:p w14:paraId="5CA0BAD1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Total </w:t>
            </w:r>
          </w:p>
        </w:tc>
        <w:tc>
          <w:tcPr>
            <w:tcW w:w="1653" w:type="dxa"/>
            <w:gridSpan w:val="2"/>
          </w:tcPr>
          <w:p w14:paraId="1D2BCF13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41,000</w:t>
            </w:r>
          </w:p>
        </w:tc>
        <w:tc>
          <w:tcPr>
            <w:tcW w:w="1686" w:type="dxa"/>
            <w:gridSpan w:val="2"/>
          </w:tcPr>
          <w:p w14:paraId="34B3DC00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686" w:type="dxa"/>
            <w:gridSpan w:val="2"/>
          </w:tcPr>
          <w:p w14:paraId="730BCC81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4,100</w:t>
            </w:r>
          </w:p>
        </w:tc>
        <w:tc>
          <w:tcPr>
            <w:tcW w:w="1688" w:type="dxa"/>
          </w:tcPr>
          <w:p w14:paraId="26B16F45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792476D" w14:textId="77777777" w:rsidR="00742F90" w:rsidRPr="00C05C90" w:rsidRDefault="00742F90" w:rsidP="009517C8">
      <w:pPr>
        <w:numPr>
          <w:ilvl w:val="0"/>
          <w:numId w:val="11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wards to comprise the following communities of interest: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5760"/>
      </w:tblGrid>
      <w:tr w:rsidR="00742F90" w:rsidRPr="00C05C90" w14:paraId="4085C4DD" w14:textId="77777777" w:rsidTr="00E3697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1CB15A3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Wards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2709DD91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Communities of interest</w:t>
            </w:r>
          </w:p>
        </w:tc>
      </w:tr>
      <w:tr w:rsidR="009517C8" w:rsidRPr="00C05C90" w14:paraId="4B17BFD1" w14:textId="77777777" w:rsidTr="00AA4428">
        <w:tc>
          <w:tcPr>
            <w:tcW w:w="2552" w:type="dxa"/>
          </w:tcPr>
          <w:p w14:paraId="1A089787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Brown Ward</w:t>
            </w:r>
          </w:p>
        </w:tc>
        <w:tc>
          <w:tcPr>
            <w:tcW w:w="5760" w:type="dxa"/>
          </w:tcPr>
          <w:p w14:paraId="56A9CC84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Brown Ward</w:t>
            </w:r>
          </w:p>
        </w:tc>
      </w:tr>
      <w:tr w:rsidR="009517C8" w:rsidRPr="00C05C90" w14:paraId="2547FE0B" w14:textId="77777777" w:rsidTr="00AA4428">
        <w:tc>
          <w:tcPr>
            <w:tcW w:w="2552" w:type="dxa"/>
          </w:tcPr>
          <w:p w14:paraId="692682ED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Green Ward</w:t>
            </w:r>
          </w:p>
        </w:tc>
        <w:tc>
          <w:tcPr>
            <w:tcW w:w="5760" w:type="dxa"/>
          </w:tcPr>
          <w:p w14:paraId="05799B50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Green Ward</w:t>
            </w:r>
          </w:p>
        </w:tc>
      </w:tr>
      <w:tr w:rsidR="009517C8" w:rsidRPr="00C05C90" w14:paraId="2500C53E" w14:textId="77777777" w:rsidTr="00AA4428">
        <w:tc>
          <w:tcPr>
            <w:tcW w:w="2552" w:type="dxa"/>
          </w:tcPr>
          <w:p w14:paraId="55E9A564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Yellow Ward</w:t>
            </w:r>
          </w:p>
        </w:tc>
        <w:tc>
          <w:tcPr>
            <w:tcW w:w="5760" w:type="dxa"/>
          </w:tcPr>
          <w:p w14:paraId="7F7ACC69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Yellow Ward</w:t>
            </w:r>
          </w:p>
        </w:tc>
      </w:tr>
      <w:tr w:rsidR="009517C8" w:rsidRPr="00C05C90" w14:paraId="6C8E19A1" w14:textId="77777777" w:rsidTr="00AA4428">
        <w:tc>
          <w:tcPr>
            <w:tcW w:w="2552" w:type="dxa"/>
          </w:tcPr>
          <w:p w14:paraId="299BA0FC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Red Ward </w:t>
            </w:r>
          </w:p>
        </w:tc>
        <w:tc>
          <w:tcPr>
            <w:tcW w:w="5760" w:type="dxa"/>
          </w:tcPr>
          <w:p w14:paraId="527BA5A2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Red Ward</w:t>
            </w:r>
          </w:p>
        </w:tc>
      </w:tr>
      <w:tr w:rsidR="009517C8" w:rsidRPr="00C05C90" w14:paraId="3142118D" w14:textId="77777777" w:rsidTr="00AA4428">
        <w:tc>
          <w:tcPr>
            <w:tcW w:w="2552" w:type="dxa"/>
          </w:tcPr>
          <w:p w14:paraId="227A3744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Blue Ward</w:t>
            </w:r>
          </w:p>
        </w:tc>
        <w:tc>
          <w:tcPr>
            <w:tcW w:w="5760" w:type="dxa"/>
          </w:tcPr>
          <w:p w14:paraId="45A6F642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brief geographic description of Blue Ward</w:t>
            </w:r>
          </w:p>
        </w:tc>
      </w:tr>
    </w:tbl>
    <w:p w14:paraId="27137FB6" w14:textId="77777777" w:rsidR="00742F90" w:rsidRPr="00C05C90" w:rsidRDefault="00742F90" w:rsidP="009517C8">
      <w:pPr>
        <w:numPr>
          <w:ilvl w:val="0"/>
          <w:numId w:val="11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boundaries of each ward to be as shown on the maps attached to [Council report xyz]</w:t>
      </w:r>
    </w:p>
    <w:p w14:paraId="32173EFC" w14:textId="77777777" w:rsidR="00742F90" w:rsidRPr="00C05C90" w:rsidRDefault="00742F90" w:rsidP="00742F90">
      <w:pPr>
        <w:numPr>
          <w:ilvl w:val="0"/>
          <w:numId w:val="1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There be five community boards with membership as follows: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301"/>
        <w:gridCol w:w="3005"/>
        <w:gridCol w:w="3006"/>
      </w:tblGrid>
      <w:tr w:rsidR="00742F90" w:rsidRPr="00C05C90" w14:paraId="5315F529" w14:textId="77777777" w:rsidTr="00E3697B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0D82988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Community board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3FBE1408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Elected members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7A1357A3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Appointed members</w:t>
            </w:r>
          </w:p>
        </w:tc>
      </w:tr>
      <w:tr w:rsidR="009517C8" w:rsidRPr="00C05C90" w14:paraId="24958195" w14:textId="77777777" w:rsidTr="00AA4428">
        <w:tc>
          <w:tcPr>
            <w:tcW w:w="2301" w:type="dxa"/>
          </w:tcPr>
          <w:p w14:paraId="32B78A80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3005" w:type="dxa"/>
          </w:tcPr>
          <w:p w14:paraId="46491A4E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006" w:type="dxa"/>
          </w:tcPr>
          <w:p w14:paraId="7D82F8F3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9517C8" w:rsidRPr="00C05C90" w14:paraId="6E8589E3" w14:textId="77777777" w:rsidTr="00AA4428">
        <w:tc>
          <w:tcPr>
            <w:tcW w:w="2301" w:type="dxa"/>
          </w:tcPr>
          <w:p w14:paraId="1698FBFC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West Community Board</w:t>
            </w:r>
          </w:p>
        </w:tc>
        <w:tc>
          <w:tcPr>
            <w:tcW w:w="3005" w:type="dxa"/>
          </w:tcPr>
          <w:p w14:paraId="0607B7A2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006" w:type="dxa"/>
          </w:tcPr>
          <w:p w14:paraId="711C8775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9517C8" w:rsidRPr="00C05C90" w14:paraId="6CE7ED04" w14:textId="77777777" w:rsidTr="00AA4428">
        <w:tc>
          <w:tcPr>
            <w:tcW w:w="2301" w:type="dxa"/>
          </w:tcPr>
          <w:p w14:paraId="1407C95F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North Community Board</w:t>
            </w:r>
          </w:p>
        </w:tc>
        <w:tc>
          <w:tcPr>
            <w:tcW w:w="3005" w:type="dxa"/>
          </w:tcPr>
          <w:p w14:paraId="09C4F764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006" w:type="dxa"/>
          </w:tcPr>
          <w:p w14:paraId="64535B71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9517C8" w:rsidRPr="00C05C90" w14:paraId="6D2589E5" w14:textId="77777777" w:rsidTr="00AA4428">
        <w:tc>
          <w:tcPr>
            <w:tcW w:w="2301" w:type="dxa"/>
          </w:tcPr>
          <w:p w14:paraId="187CB308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South Community Board</w:t>
            </w:r>
          </w:p>
        </w:tc>
        <w:tc>
          <w:tcPr>
            <w:tcW w:w="3005" w:type="dxa"/>
          </w:tcPr>
          <w:p w14:paraId="02ED080F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006" w:type="dxa"/>
          </w:tcPr>
          <w:p w14:paraId="5A5AEC3B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  <w:tr w:rsidR="009517C8" w:rsidRPr="00C05C90" w14:paraId="6D65A5F1" w14:textId="77777777" w:rsidTr="00AA4428">
        <w:tc>
          <w:tcPr>
            <w:tcW w:w="2301" w:type="dxa"/>
          </w:tcPr>
          <w:p w14:paraId="54280DB3" w14:textId="77777777" w:rsidR="009517C8" w:rsidRPr="00C05C90" w:rsidRDefault="009517C8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3005" w:type="dxa"/>
          </w:tcPr>
          <w:p w14:paraId="1FA28171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006" w:type="dxa"/>
          </w:tcPr>
          <w:p w14:paraId="384C97BB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lang w:val="en-US"/>
              </w:rPr>
              <w:t>1</w:t>
            </w:r>
          </w:p>
        </w:tc>
      </w:tr>
    </w:tbl>
    <w:p w14:paraId="31FFDF0F" w14:textId="12827EB6" w:rsidR="00742F90" w:rsidRPr="00C05C90" w:rsidRDefault="00742F90" w:rsidP="009517C8">
      <w:pPr>
        <w:numPr>
          <w:ilvl w:val="0"/>
          <w:numId w:val="11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 xml:space="preserve">The </w:t>
      </w:r>
      <w:r w:rsidR="003B0B8E" w:rsidRPr="00C05C90">
        <w:rPr>
          <w:rFonts w:ascii="Arial" w:hAnsi="Arial" w:cs="Arial"/>
          <w:lang w:val="en-US"/>
        </w:rPr>
        <w:t>South</w:t>
      </w:r>
      <w:r w:rsidRPr="00C05C90">
        <w:rPr>
          <w:rFonts w:ascii="Arial" w:hAnsi="Arial" w:cs="Arial"/>
          <w:lang w:val="en-US"/>
        </w:rPr>
        <w:t xml:space="preserve"> Community be divided into 3 subdivisions for electoral purposes with the subdivisions, their names and the number of members to be elected from each subdivision to be as follows: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12"/>
        <w:gridCol w:w="22"/>
        <w:gridCol w:w="1596"/>
        <w:gridCol w:w="1655"/>
        <w:gridCol w:w="1655"/>
        <w:gridCol w:w="1656"/>
      </w:tblGrid>
      <w:tr w:rsidR="00742F90" w:rsidRPr="00C05C90" w14:paraId="39DC7782" w14:textId="77777777" w:rsidTr="00E3697B"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01D2308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Subdivisions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38D5C8EB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Members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14:paraId="7C899F22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color w:val="FFFFFF" w:themeColor="background1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Population</w:t>
            </w:r>
          </w:p>
          <w:p w14:paraId="46AACB4B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color w:val="FFFFFF" w:themeColor="background1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(2026 estimates)</w:t>
            </w:r>
          </w:p>
          <w:p w14:paraId="2145E479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115AC2D6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Population</w:t>
            </w:r>
          </w:p>
          <w:p w14:paraId="61F14D27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per member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0129C0F7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% difference from average population per member</w:t>
            </w:r>
          </w:p>
        </w:tc>
      </w:tr>
      <w:tr w:rsidR="009517C8" w:rsidRPr="00C05C90" w14:paraId="368B0E45" w14:textId="77777777" w:rsidTr="009517C8">
        <w:tc>
          <w:tcPr>
            <w:tcW w:w="1712" w:type="dxa"/>
          </w:tcPr>
          <w:p w14:paraId="1E73FCB0" w14:textId="77777777" w:rsidR="009517C8" w:rsidRPr="00C05C90" w:rsidRDefault="009517C8" w:rsidP="00AA4428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Hills Subdivision</w:t>
            </w:r>
          </w:p>
        </w:tc>
        <w:tc>
          <w:tcPr>
            <w:tcW w:w="1618" w:type="dxa"/>
            <w:gridSpan w:val="2"/>
          </w:tcPr>
          <w:p w14:paraId="62B1A3AF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3,200</w:t>
            </w:r>
          </w:p>
        </w:tc>
        <w:tc>
          <w:tcPr>
            <w:tcW w:w="1655" w:type="dxa"/>
          </w:tcPr>
          <w:p w14:paraId="53E14FCF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655" w:type="dxa"/>
          </w:tcPr>
          <w:p w14:paraId="05BF8CDF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1,600</w:t>
            </w:r>
          </w:p>
        </w:tc>
        <w:tc>
          <w:tcPr>
            <w:tcW w:w="1656" w:type="dxa"/>
          </w:tcPr>
          <w:p w14:paraId="208C043B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sz w:val="22"/>
                <w:szCs w:val="22"/>
                <w:lang w:val="en-US"/>
              </w:rPr>
              <w:t>6.67</w:t>
            </w:r>
          </w:p>
        </w:tc>
      </w:tr>
      <w:tr w:rsidR="009517C8" w:rsidRPr="00C05C90" w14:paraId="192E1CAA" w14:textId="77777777" w:rsidTr="009517C8">
        <w:tc>
          <w:tcPr>
            <w:tcW w:w="1712" w:type="dxa"/>
          </w:tcPr>
          <w:p w14:paraId="0FAF47CF" w14:textId="77777777" w:rsidR="009517C8" w:rsidRPr="00C05C90" w:rsidRDefault="009517C8" w:rsidP="00AA4428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Valley Subdivision</w:t>
            </w:r>
          </w:p>
        </w:tc>
        <w:tc>
          <w:tcPr>
            <w:tcW w:w="1618" w:type="dxa"/>
            <w:gridSpan w:val="2"/>
          </w:tcPr>
          <w:p w14:paraId="52628266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5,800</w:t>
            </w:r>
          </w:p>
        </w:tc>
        <w:tc>
          <w:tcPr>
            <w:tcW w:w="1655" w:type="dxa"/>
          </w:tcPr>
          <w:p w14:paraId="283177B8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655" w:type="dxa"/>
          </w:tcPr>
          <w:p w14:paraId="0CCAA091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1,450</w:t>
            </w:r>
          </w:p>
        </w:tc>
        <w:tc>
          <w:tcPr>
            <w:tcW w:w="1656" w:type="dxa"/>
          </w:tcPr>
          <w:p w14:paraId="547EA288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sz w:val="22"/>
                <w:szCs w:val="22"/>
                <w:lang w:val="en-US"/>
              </w:rPr>
              <w:t>-3.33</w:t>
            </w:r>
          </w:p>
        </w:tc>
      </w:tr>
      <w:tr w:rsidR="009517C8" w:rsidRPr="00C05C90" w14:paraId="69579AC3" w14:textId="77777777" w:rsidTr="009517C8">
        <w:tc>
          <w:tcPr>
            <w:tcW w:w="1712" w:type="dxa"/>
          </w:tcPr>
          <w:p w14:paraId="190E76C2" w14:textId="77777777" w:rsidR="009517C8" w:rsidRPr="00C05C90" w:rsidRDefault="009517C8" w:rsidP="00AA4428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1618" w:type="dxa"/>
            <w:gridSpan w:val="2"/>
          </w:tcPr>
          <w:p w14:paraId="5AEEB183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9,000</w:t>
            </w:r>
          </w:p>
        </w:tc>
        <w:tc>
          <w:tcPr>
            <w:tcW w:w="1655" w:type="dxa"/>
          </w:tcPr>
          <w:p w14:paraId="121CE1E8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655" w:type="dxa"/>
          </w:tcPr>
          <w:p w14:paraId="791349A9" w14:textId="77777777" w:rsidR="009517C8" w:rsidRPr="00C05C90" w:rsidRDefault="009517C8" w:rsidP="00AA442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1,500</w:t>
            </w:r>
          </w:p>
        </w:tc>
        <w:tc>
          <w:tcPr>
            <w:tcW w:w="1656" w:type="dxa"/>
          </w:tcPr>
          <w:p w14:paraId="73FDC410" w14:textId="77777777" w:rsidR="009517C8" w:rsidRPr="00C05C90" w:rsidRDefault="009517C8" w:rsidP="00AA4428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D88FE38" w14:textId="77777777" w:rsidR="00742F90" w:rsidRPr="00C05C90" w:rsidRDefault="00742F90" w:rsidP="00742F90">
      <w:pPr>
        <w:rPr>
          <w:rFonts w:ascii="Arial" w:hAnsi="Arial" w:cs="Arial"/>
          <w:lang w:val="en-US"/>
        </w:rPr>
      </w:pPr>
    </w:p>
    <w:p w14:paraId="1B8D7EB7" w14:textId="77777777" w:rsidR="00742F90" w:rsidRPr="00C05C90" w:rsidRDefault="00742F90" w:rsidP="00742F90">
      <w:pPr>
        <w:numPr>
          <w:ilvl w:val="0"/>
          <w:numId w:val="1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communities to comprise the following communities of interest: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44"/>
      </w:tblGrid>
      <w:tr w:rsidR="00742F90" w:rsidRPr="00C05C90" w14:paraId="252FA9B8" w14:textId="77777777" w:rsidTr="00E3697B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1E42FA30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Communities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0A84D6C3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Communities of interest</w:t>
            </w:r>
          </w:p>
        </w:tc>
      </w:tr>
      <w:tr w:rsidR="003B0B8E" w:rsidRPr="00C05C90" w14:paraId="70598342" w14:textId="77777777" w:rsidTr="003B0B8E">
        <w:tc>
          <w:tcPr>
            <w:tcW w:w="2268" w:type="dxa"/>
          </w:tcPr>
          <w:p w14:paraId="1ACD4666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6044" w:type="dxa"/>
          </w:tcPr>
          <w:p w14:paraId="50127D30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East Community Board</w:t>
            </w: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</w:tr>
      <w:tr w:rsidR="003B0B8E" w:rsidRPr="00C05C90" w14:paraId="28ED6149" w14:textId="77777777" w:rsidTr="003B0B8E">
        <w:tc>
          <w:tcPr>
            <w:tcW w:w="2268" w:type="dxa"/>
          </w:tcPr>
          <w:p w14:paraId="350D7F9A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West Community Board</w:t>
            </w:r>
          </w:p>
        </w:tc>
        <w:tc>
          <w:tcPr>
            <w:tcW w:w="6044" w:type="dxa"/>
          </w:tcPr>
          <w:p w14:paraId="61E4FDE7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West Community Board</w:t>
            </w:r>
          </w:p>
        </w:tc>
      </w:tr>
      <w:tr w:rsidR="003B0B8E" w:rsidRPr="00C05C90" w14:paraId="0563E0D0" w14:textId="77777777" w:rsidTr="003B0B8E">
        <w:tc>
          <w:tcPr>
            <w:tcW w:w="2268" w:type="dxa"/>
          </w:tcPr>
          <w:p w14:paraId="35B9E33E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North Community Board</w:t>
            </w:r>
          </w:p>
        </w:tc>
        <w:tc>
          <w:tcPr>
            <w:tcW w:w="6044" w:type="dxa"/>
          </w:tcPr>
          <w:p w14:paraId="374FA46E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North Community Board</w:t>
            </w:r>
          </w:p>
        </w:tc>
      </w:tr>
      <w:tr w:rsidR="003B0B8E" w:rsidRPr="00C05C90" w14:paraId="43FA5C46" w14:textId="77777777" w:rsidTr="003B0B8E">
        <w:tc>
          <w:tcPr>
            <w:tcW w:w="2268" w:type="dxa"/>
          </w:tcPr>
          <w:p w14:paraId="63B43EA9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South Community Board</w:t>
            </w:r>
          </w:p>
        </w:tc>
        <w:tc>
          <w:tcPr>
            <w:tcW w:w="6044" w:type="dxa"/>
          </w:tcPr>
          <w:p w14:paraId="14D4D4F4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South Community Board</w:t>
            </w:r>
          </w:p>
        </w:tc>
      </w:tr>
      <w:tr w:rsidR="003B0B8E" w:rsidRPr="00C05C90" w14:paraId="02525AE2" w14:textId="77777777" w:rsidTr="003B0B8E">
        <w:tc>
          <w:tcPr>
            <w:tcW w:w="2268" w:type="dxa"/>
          </w:tcPr>
          <w:p w14:paraId="76B2B5C7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East Community Board</w:t>
            </w:r>
          </w:p>
        </w:tc>
        <w:tc>
          <w:tcPr>
            <w:tcW w:w="6044" w:type="dxa"/>
          </w:tcPr>
          <w:p w14:paraId="40F49704" w14:textId="77777777" w:rsidR="003B0B8E" w:rsidRPr="00C05C90" w:rsidRDefault="003B0B8E" w:rsidP="00AA442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East Community Board</w:t>
            </w: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</w:tr>
      <w:tr w:rsidR="00742F90" w:rsidRPr="00C05C90" w14:paraId="55736724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B289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EC71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4748C3D8" w14:textId="77777777" w:rsidR="00742F90" w:rsidRPr="00C05C90" w:rsidRDefault="00742F90" w:rsidP="003B0B8E">
      <w:pPr>
        <w:numPr>
          <w:ilvl w:val="0"/>
          <w:numId w:val="11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subdivisions to comprise the following communities of interest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5760"/>
      </w:tblGrid>
      <w:tr w:rsidR="00742F90" w:rsidRPr="00C05C90" w14:paraId="052D8B5A" w14:textId="77777777" w:rsidTr="00E3697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4D8E014C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Subdivisions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hideMark/>
          </w:tcPr>
          <w:p w14:paraId="5BD4938E" w14:textId="77777777" w:rsidR="00742F90" w:rsidRPr="00C05C90" w:rsidRDefault="00742F90" w:rsidP="00742F90">
            <w:pPr>
              <w:spacing w:after="160" w:line="278" w:lineRule="auto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05C90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Communities of interest</w:t>
            </w:r>
          </w:p>
        </w:tc>
      </w:tr>
      <w:tr w:rsidR="003B0B8E" w:rsidRPr="00C05C90" w14:paraId="237D6645" w14:textId="77777777" w:rsidTr="00AA4428">
        <w:tc>
          <w:tcPr>
            <w:tcW w:w="2552" w:type="dxa"/>
          </w:tcPr>
          <w:p w14:paraId="722566F3" w14:textId="77777777" w:rsidR="003B0B8E" w:rsidRPr="00C05C90" w:rsidRDefault="003B0B8E" w:rsidP="00AA4428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Hills Subdivision</w:t>
            </w:r>
          </w:p>
        </w:tc>
        <w:tc>
          <w:tcPr>
            <w:tcW w:w="5760" w:type="dxa"/>
          </w:tcPr>
          <w:p w14:paraId="1FEB5DE2" w14:textId="58323699" w:rsidR="003B0B8E" w:rsidRPr="00C05C90" w:rsidRDefault="003B0B8E" w:rsidP="00AA4428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Hills Subdivision</w:t>
            </w: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</w:tr>
      <w:tr w:rsidR="003B0B8E" w:rsidRPr="00C05C90" w14:paraId="10E08020" w14:textId="77777777" w:rsidTr="00AA4428">
        <w:tc>
          <w:tcPr>
            <w:tcW w:w="2552" w:type="dxa"/>
          </w:tcPr>
          <w:p w14:paraId="1CC91D44" w14:textId="77777777" w:rsidR="003B0B8E" w:rsidRPr="00C05C90" w:rsidRDefault="003B0B8E" w:rsidP="00AA4428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Valley Subdivision</w:t>
            </w:r>
          </w:p>
        </w:tc>
        <w:tc>
          <w:tcPr>
            <w:tcW w:w="5760" w:type="dxa"/>
          </w:tcPr>
          <w:p w14:paraId="6A747605" w14:textId="4ED1D2D6" w:rsidR="003B0B8E" w:rsidRPr="00C05C90" w:rsidRDefault="003B0B8E" w:rsidP="00AA4428">
            <w:pPr>
              <w:rPr>
                <w:rFonts w:ascii="Arial" w:hAnsi="Arial" w:cs="Arial"/>
                <w:lang w:val="en-US"/>
              </w:rPr>
            </w:pPr>
            <w:r w:rsidRPr="00C05C90">
              <w:rPr>
                <w:rFonts w:ascii="Arial" w:hAnsi="Arial" w:cs="Arial"/>
                <w:i/>
                <w:iCs/>
                <w:sz w:val="22"/>
                <w:szCs w:val="22"/>
              </w:rPr>
              <w:t>geographic description of the Valley Subdivision</w:t>
            </w:r>
          </w:p>
        </w:tc>
      </w:tr>
    </w:tbl>
    <w:p w14:paraId="1960059A" w14:textId="77777777" w:rsidR="00742F90" w:rsidRPr="00C05C90" w:rsidRDefault="00742F90" w:rsidP="009517C8">
      <w:pPr>
        <w:numPr>
          <w:ilvl w:val="0"/>
          <w:numId w:val="11"/>
        </w:numPr>
        <w:spacing w:before="240"/>
        <w:ind w:left="714" w:hanging="357"/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boundaries of each community and subdivision to be as shown on the maps attached to [Council report xyz]</w:t>
      </w:r>
    </w:p>
    <w:p w14:paraId="13C3A922" w14:textId="6C93798F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Notes</w:t>
      </w:r>
      <w:r w:rsidRPr="00C05C90">
        <w:rPr>
          <w:rFonts w:ascii="Arial" w:hAnsi="Arial" w:cs="Arial"/>
          <w:lang w:val="en-US"/>
        </w:rPr>
        <w:t xml:space="preserve"> that the proposed </w:t>
      </w:r>
      <w:r w:rsidR="003B0B8E" w:rsidRPr="00C05C90">
        <w:rPr>
          <w:rFonts w:ascii="Arial" w:hAnsi="Arial" w:cs="Arial"/>
          <w:lang w:val="en-US"/>
        </w:rPr>
        <w:t>Yellow</w:t>
      </w:r>
      <w:r w:rsidRPr="00C05C90">
        <w:rPr>
          <w:rFonts w:ascii="Arial" w:hAnsi="Arial" w:cs="Arial"/>
          <w:lang w:val="en-US"/>
        </w:rPr>
        <w:t xml:space="preserve"> Ward does not comply with section 19V(2) of the Local Electoral Act 2001</w:t>
      </w:r>
    </w:p>
    <w:p w14:paraId="543C3C11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Agrees</w:t>
      </w:r>
      <w:r w:rsidRPr="00C05C90">
        <w:rPr>
          <w:rFonts w:ascii="Arial" w:hAnsi="Arial" w:cs="Arial"/>
          <w:lang w:val="en-US"/>
        </w:rPr>
        <w:t xml:space="preserve"> that non-compliance of the xxx Ward with section 19V(2) would limit effective representation of communities of interest by:</w:t>
      </w:r>
    </w:p>
    <w:p w14:paraId="4558A702" w14:textId="11D110F9" w:rsidR="00ED4665" w:rsidRPr="00C05C90" w:rsidRDefault="00ED4665" w:rsidP="00ED4665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5C90">
        <w:rPr>
          <w:rFonts w:ascii="Arial" w:hAnsi="Arial" w:cs="Arial"/>
          <w:i/>
          <w:iCs/>
          <w:lang w:val="en-US"/>
        </w:rPr>
        <w:t>Reasons related to effective representation communities of interest with island communities or isolated communities [see section 19V(3)(a)(i)]; and/or</w:t>
      </w:r>
    </w:p>
    <w:p w14:paraId="750BD1A3" w14:textId="77777777" w:rsidR="00ED4665" w:rsidRPr="00C05C90" w:rsidRDefault="00ED4665" w:rsidP="00ED4665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5C90">
        <w:rPr>
          <w:rFonts w:ascii="Arial" w:hAnsi="Arial" w:cs="Arial"/>
          <w:i/>
          <w:iCs/>
          <w:lang w:val="en-US"/>
        </w:rPr>
        <w:t>Reasons related to compliance resulting in dividing communities of interest between wards [see section 19V(3)(a)(ii)]; and or</w:t>
      </w:r>
    </w:p>
    <w:p w14:paraId="61765937" w14:textId="77777777" w:rsidR="00ED4665" w:rsidRPr="00C05C90" w:rsidRDefault="00ED4665" w:rsidP="00ED4665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5C90">
        <w:rPr>
          <w:rFonts w:ascii="Arial" w:hAnsi="Arial" w:cs="Arial"/>
          <w:i/>
          <w:iCs/>
          <w:lang w:val="en-US"/>
        </w:rPr>
        <w:t>Reasons related to compliance resulting in uniting communities of interest in a ward with few commonalities of interest [see section 19V(3)(a)(iii)].</w:t>
      </w:r>
    </w:p>
    <w:p w14:paraId="1EF2CE28" w14:textId="77777777" w:rsidR="00742F90" w:rsidRPr="00C05C90" w:rsidRDefault="00742F90" w:rsidP="00742F90">
      <w:p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b/>
          <w:bCs/>
          <w:lang w:val="en-US"/>
        </w:rPr>
        <w:t>Notes</w:t>
      </w:r>
      <w:r w:rsidRPr="00C05C90">
        <w:rPr>
          <w:rFonts w:ascii="Arial" w:hAnsi="Arial" w:cs="Arial"/>
          <w:lang w:val="en-US"/>
        </w:rPr>
        <w:t xml:space="preserve"> that:</w:t>
      </w:r>
    </w:p>
    <w:p w14:paraId="63DBA920" w14:textId="77777777" w:rsidR="00742F90" w:rsidRPr="00C05C90" w:rsidRDefault="00742F90" w:rsidP="00742F90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The council must give public notice of the final proposal within six weeks of submissions closing, i.e. day/month/2027</w:t>
      </w:r>
    </w:p>
    <w:p w14:paraId="7CF40D3C" w14:textId="77777777" w:rsidR="00742F90" w:rsidRPr="00C05C90" w:rsidRDefault="00742F90" w:rsidP="00742F90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Any person or organisation that made a submission on the initial proposal may lodge an appeal against the final proposal</w:t>
      </w:r>
    </w:p>
    <w:p w14:paraId="39ACA41E" w14:textId="77777777" w:rsidR="00742F90" w:rsidRPr="00C05C90" w:rsidRDefault="00742F90" w:rsidP="00742F90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Any interested person or organisation may lodge an objection against the final proposal [</w:t>
      </w:r>
      <w:r w:rsidRPr="00C05C90">
        <w:rPr>
          <w:rFonts w:ascii="Arial" w:hAnsi="Arial" w:cs="Arial"/>
          <w:i/>
          <w:iCs/>
          <w:lang w:val="en-US"/>
        </w:rPr>
        <w:t>where the final proposal differs from the initial proposal</w:t>
      </w:r>
      <w:r w:rsidRPr="00C05C90">
        <w:rPr>
          <w:rFonts w:ascii="Arial" w:hAnsi="Arial" w:cs="Arial"/>
          <w:lang w:val="en-US"/>
        </w:rPr>
        <w:t>]</w:t>
      </w:r>
    </w:p>
    <w:p w14:paraId="7CD31A7C" w14:textId="2F20ED57" w:rsidR="00742F90" w:rsidRPr="00C05C90" w:rsidRDefault="00742F90" w:rsidP="00742F90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C05C90">
        <w:rPr>
          <w:rFonts w:ascii="Arial" w:hAnsi="Arial" w:cs="Arial"/>
          <w:lang w:val="en-US"/>
        </w:rPr>
        <w:t>As the xxx Ward does not comply with the +/-10% rule in section 19V(2) of the Local Electoral Act, the final proposal must be referred to the Local Government</w:t>
      </w:r>
    </w:p>
    <w:p w14:paraId="4FB28FDE" w14:textId="05435012" w:rsidR="00CB4B3C" w:rsidRPr="00C05C90" w:rsidRDefault="00CB4B3C" w:rsidP="00CB4B3C">
      <w:pPr>
        <w:rPr>
          <w:rFonts w:ascii="Arial" w:hAnsi="Arial" w:cs="Arial"/>
          <w:lang w:val="en-US"/>
        </w:rPr>
      </w:pPr>
    </w:p>
    <w:sectPr w:rsidR="00CB4B3C" w:rsidRPr="00C05C90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CFAD" w14:textId="77777777" w:rsidR="003577A2" w:rsidRDefault="003577A2" w:rsidP="00DC6B18">
      <w:pPr>
        <w:spacing w:after="0" w:line="240" w:lineRule="auto"/>
      </w:pPr>
      <w:r>
        <w:separator/>
      </w:r>
    </w:p>
  </w:endnote>
  <w:endnote w:type="continuationSeparator" w:id="0">
    <w:p w14:paraId="16F632A0" w14:textId="77777777" w:rsidR="003577A2" w:rsidRDefault="003577A2" w:rsidP="00DC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5727" w14:textId="77777777" w:rsidR="00943A41" w:rsidRDefault="00943A4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DE8950" wp14:editId="4B46A0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87985"/>
              <wp:effectExtent l="0" t="0" r="5080" b="0"/>
              <wp:wrapNone/>
              <wp:docPr id="1296700918" name="Text Box 5" descr="[UNCLASSIFIED]">
                <a:extLst xmlns:a="http://schemas.openxmlformats.org/drawingml/2006/main">
                  <a:ext uri="{FF2B5EF4-FFF2-40B4-BE49-F238E27FC236}">
                    <a16:creationId xmlns:a16="http://schemas.microsoft.com/office/drawing/2014/main" id="{FD084D4B-42B8-4B0C-921F-C09D4605088D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39D5F" w14:textId="77777777" w:rsidR="00943A41" w:rsidRPr="00DC6B18" w:rsidRDefault="00943A41" w:rsidP="00DC6B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C6B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E89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[UNCLASSIFIED]" style="position:absolute;margin-left:0;margin-top:0;width:79.1pt;height:30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" filled="f" stroked="f">
              <v:textbox style="mso-fit-shape-to-text:t" inset="0,0,0,15pt">
                <w:txbxContent>
                  <w:p w14:paraId="46939D5F" w14:textId="77777777" w:rsidR="00943A41" w:rsidRPr="00DC6B18" w:rsidRDefault="00943A41" w:rsidP="00DC6B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C6B1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DE70" w14:textId="77777777" w:rsidR="00943A41" w:rsidRDefault="00943A4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F9B35CB" wp14:editId="306BA0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87985"/>
              <wp:effectExtent l="0" t="0" r="5080" b="0"/>
              <wp:wrapNone/>
              <wp:docPr id="23921313" name="Text Box 6" descr="[UNCLASSIFIED]">
                <a:extLst xmlns:a="http://schemas.openxmlformats.org/drawingml/2006/main">
                  <a:ext uri="{FF2B5EF4-FFF2-40B4-BE49-F238E27FC236}">
                    <a16:creationId xmlns:a16="http://schemas.microsoft.com/office/drawing/2014/main" id="{6479794E-49A0-4F40-AC72-DE2A0959664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927BF" w14:textId="77777777" w:rsidR="00943A41" w:rsidRPr="00DC6B18" w:rsidRDefault="00943A41" w:rsidP="00DC6B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B35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[UNCLASSIFIED]" style="position:absolute;margin-left:0;margin-top:0;width:79.1pt;height:30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" filled="f" stroked="f">
              <v:textbox style="mso-fit-shape-to-text:t" inset="0,0,0,15pt">
                <w:txbxContent>
                  <w:p w14:paraId="280927BF" w14:textId="77777777" w:rsidR="00943A41" w:rsidRPr="00DC6B18" w:rsidRDefault="00943A41" w:rsidP="00DC6B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08AC" w14:textId="77777777" w:rsidR="00943A41" w:rsidRDefault="00943A4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FAA1D64" wp14:editId="2C364C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87985"/>
              <wp:effectExtent l="0" t="0" r="5080" b="0"/>
              <wp:wrapNone/>
              <wp:docPr id="1230979508" name="Text Box 4" descr="[UNCLASSIFIED]">
                <a:extLst xmlns:a="http://schemas.openxmlformats.org/drawingml/2006/main">
                  <a:ext uri="{FF2B5EF4-FFF2-40B4-BE49-F238E27FC236}">
                    <a16:creationId xmlns:a16="http://schemas.microsoft.com/office/drawing/2014/main" id="{EDFE2BC4-1EF4-4634-A6B9-F807E386A54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7F04A" w14:textId="77777777" w:rsidR="00943A41" w:rsidRPr="00DC6B18" w:rsidRDefault="00943A41" w:rsidP="00DC6B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C6B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A1D6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[UNCLASSIFIED]" style="position:absolute;margin-left:0;margin-top:0;width:79.1pt;height:30.5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" filled="f" stroked="f">
              <v:textbox style="mso-fit-shape-to-text:t" inset="0,0,0,15pt">
                <w:txbxContent>
                  <w:p w14:paraId="6617F04A" w14:textId="77777777" w:rsidR="00943A41" w:rsidRPr="00DC6B18" w:rsidRDefault="00943A41" w:rsidP="00DC6B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C6B1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FFC83" w14:textId="77777777" w:rsidR="003577A2" w:rsidRDefault="003577A2" w:rsidP="00DC6B18">
      <w:pPr>
        <w:spacing w:after="0" w:line="240" w:lineRule="auto"/>
      </w:pPr>
      <w:r>
        <w:separator/>
      </w:r>
    </w:p>
  </w:footnote>
  <w:footnote w:type="continuationSeparator" w:id="0">
    <w:p w14:paraId="0C895927" w14:textId="77777777" w:rsidR="003577A2" w:rsidRDefault="003577A2" w:rsidP="00DC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5C49" w14:textId="77777777" w:rsidR="00943A41" w:rsidRDefault="00943A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87CAEF" wp14:editId="5980F90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570" cy="387985"/>
              <wp:effectExtent l="0" t="0" r="5080" b="12065"/>
              <wp:wrapNone/>
              <wp:docPr id="1737731774" name="Text Box 2" descr="[UNCLASSIFIED]">
                <a:extLst xmlns:a="http://schemas.openxmlformats.org/drawingml/2006/main">
                  <a:ext uri="{FF2B5EF4-FFF2-40B4-BE49-F238E27FC236}">
                    <a16:creationId xmlns:a16="http://schemas.microsoft.com/office/drawing/2014/main" id="{41699C1F-A595-4EC9-8567-4E313B4CE7EB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28776" w14:textId="77777777" w:rsidR="00943A41" w:rsidRPr="00DC6B18" w:rsidRDefault="00943A41" w:rsidP="00DC6B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C6B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7CA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79.1pt;height:30.5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" filled="f" stroked="f">
              <v:textbox style="mso-fit-shape-to-text:t" inset="0,15pt,0,0">
                <w:txbxContent>
                  <w:p w14:paraId="4C828776" w14:textId="77777777" w:rsidR="00943A41" w:rsidRPr="00DC6B18" w:rsidRDefault="00943A41" w:rsidP="00DC6B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C6B1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C3C7" w14:textId="77777777" w:rsidR="00943A41" w:rsidRDefault="00943A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050CFA" wp14:editId="58CF9C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570" cy="387985"/>
              <wp:effectExtent l="0" t="0" r="5080" b="12065"/>
              <wp:wrapNone/>
              <wp:docPr id="1901839442" name="Text Box 1" descr="[UNCLASSIFIED]">
                <a:extLst xmlns:a="http://schemas.openxmlformats.org/drawingml/2006/main">
                  <a:ext uri="{FF2B5EF4-FFF2-40B4-BE49-F238E27FC236}">
                    <a16:creationId xmlns:a16="http://schemas.microsoft.com/office/drawing/2014/main" id="{C9922CF1-1BDE-4822-BF1A-398276C180F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682E3" w14:textId="77777777" w:rsidR="00943A41" w:rsidRPr="00DC6B18" w:rsidRDefault="00943A41" w:rsidP="00DC6B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C6B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50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[UNCLASSIFIED]" style="position:absolute;margin-left:0;margin-top:0;width:79.1pt;height:30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" filled="f" stroked="f">
              <v:textbox style="mso-fit-shape-to-text:t" inset="0,15pt,0,0">
                <w:txbxContent>
                  <w:p w14:paraId="024682E3" w14:textId="77777777" w:rsidR="00943A41" w:rsidRPr="00DC6B18" w:rsidRDefault="00943A41" w:rsidP="00DC6B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C6B1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A3E93"/>
    <w:multiLevelType w:val="hybridMultilevel"/>
    <w:tmpl w:val="9DA42F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52436"/>
    <w:multiLevelType w:val="hybridMultilevel"/>
    <w:tmpl w:val="E44861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34CCC"/>
    <w:multiLevelType w:val="hybridMultilevel"/>
    <w:tmpl w:val="65E8004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D7962"/>
    <w:multiLevelType w:val="hybridMultilevel"/>
    <w:tmpl w:val="FA0AF62C"/>
    <w:lvl w:ilvl="0" w:tplc="14090019">
      <w:start w:val="1"/>
      <w:numFmt w:val="lowerLetter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AC5F2A"/>
    <w:multiLevelType w:val="hybridMultilevel"/>
    <w:tmpl w:val="FEAEDE5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70CCE"/>
    <w:multiLevelType w:val="hybridMultilevel"/>
    <w:tmpl w:val="EE20CE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63445"/>
    <w:multiLevelType w:val="hybridMultilevel"/>
    <w:tmpl w:val="D0723C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61E67"/>
    <w:multiLevelType w:val="hybridMultilevel"/>
    <w:tmpl w:val="33EA29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92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55650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206255">
    <w:abstractNumId w:val="6"/>
  </w:num>
  <w:num w:numId="4" w16cid:durableId="150341386">
    <w:abstractNumId w:val="1"/>
  </w:num>
  <w:num w:numId="5" w16cid:durableId="1668094829">
    <w:abstractNumId w:val="3"/>
  </w:num>
  <w:num w:numId="6" w16cid:durableId="1811315302">
    <w:abstractNumId w:val="4"/>
  </w:num>
  <w:num w:numId="7" w16cid:durableId="1958178208">
    <w:abstractNumId w:val="0"/>
  </w:num>
  <w:num w:numId="8" w16cid:durableId="20408136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57400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6935695">
    <w:abstractNumId w:val="5"/>
  </w:num>
  <w:num w:numId="11" w16cid:durableId="7523601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18"/>
    <w:rsid w:val="00003A66"/>
    <w:rsid w:val="00004B55"/>
    <w:rsid w:val="00006E6D"/>
    <w:rsid w:val="00012531"/>
    <w:rsid w:val="0001724A"/>
    <w:rsid w:val="000205A7"/>
    <w:rsid w:val="00032846"/>
    <w:rsid w:val="0004237F"/>
    <w:rsid w:val="00046930"/>
    <w:rsid w:val="00056BD1"/>
    <w:rsid w:val="000600EB"/>
    <w:rsid w:val="000606F1"/>
    <w:rsid w:val="00062B9E"/>
    <w:rsid w:val="0007258A"/>
    <w:rsid w:val="00085A6A"/>
    <w:rsid w:val="000A1A33"/>
    <w:rsid w:val="000A42CE"/>
    <w:rsid w:val="000A432A"/>
    <w:rsid w:val="000B78E7"/>
    <w:rsid w:val="000C17ED"/>
    <w:rsid w:val="000C48DD"/>
    <w:rsid w:val="000C4E49"/>
    <w:rsid w:val="000C4ED9"/>
    <w:rsid w:val="000C70E8"/>
    <w:rsid w:val="000D106F"/>
    <w:rsid w:val="000D2140"/>
    <w:rsid w:val="000D48A8"/>
    <w:rsid w:val="000F3634"/>
    <w:rsid w:val="00112351"/>
    <w:rsid w:val="00115606"/>
    <w:rsid w:val="0012337D"/>
    <w:rsid w:val="001264B3"/>
    <w:rsid w:val="00126A45"/>
    <w:rsid w:val="001338A5"/>
    <w:rsid w:val="001503FB"/>
    <w:rsid w:val="00151A6F"/>
    <w:rsid w:val="00157962"/>
    <w:rsid w:val="0016682A"/>
    <w:rsid w:val="00194EB2"/>
    <w:rsid w:val="001A3B74"/>
    <w:rsid w:val="001A6281"/>
    <w:rsid w:val="001B0412"/>
    <w:rsid w:val="001B109F"/>
    <w:rsid w:val="001C2C5C"/>
    <w:rsid w:val="001D33E1"/>
    <w:rsid w:val="001E66F3"/>
    <w:rsid w:val="001F3279"/>
    <w:rsid w:val="00217133"/>
    <w:rsid w:val="00217192"/>
    <w:rsid w:val="002211A2"/>
    <w:rsid w:val="00235E39"/>
    <w:rsid w:val="00256551"/>
    <w:rsid w:val="002765A9"/>
    <w:rsid w:val="00276BB8"/>
    <w:rsid w:val="002829E6"/>
    <w:rsid w:val="002A4BB8"/>
    <w:rsid w:val="002B078F"/>
    <w:rsid w:val="002B0910"/>
    <w:rsid w:val="002B78E0"/>
    <w:rsid w:val="002C41E4"/>
    <w:rsid w:val="002C4207"/>
    <w:rsid w:val="002C51C1"/>
    <w:rsid w:val="002C603A"/>
    <w:rsid w:val="002E5C5A"/>
    <w:rsid w:val="003160A2"/>
    <w:rsid w:val="00332C1E"/>
    <w:rsid w:val="003417DB"/>
    <w:rsid w:val="003452C0"/>
    <w:rsid w:val="003577A2"/>
    <w:rsid w:val="003638E2"/>
    <w:rsid w:val="0037267C"/>
    <w:rsid w:val="0037312A"/>
    <w:rsid w:val="003734A5"/>
    <w:rsid w:val="003774F5"/>
    <w:rsid w:val="003817AE"/>
    <w:rsid w:val="00391D54"/>
    <w:rsid w:val="003A3558"/>
    <w:rsid w:val="003B0B8E"/>
    <w:rsid w:val="003B5436"/>
    <w:rsid w:val="003E2BD7"/>
    <w:rsid w:val="003E4286"/>
    <w:rsid w:val="003E7607"/>
    <w:rsid w:val="003F3B0C"/>
    <w:rsid w:val="003F59E2"/>
    <w:rsid w:val="003F63D0"/>
    <w:rsid w:val="004020EE"/>
    <w:rsid w:val="00404439"/>
    <w:rsid w:val="0041413C"/>
    <w:rsid w:val="00426FA3"/>
    <w:rsid w:val="004306C5"/>
    <w:rsid w:val="00435EB0"/>
    <w:rsid w:val="00447BC7"/>
    <w:rsid w:val="004563D7"/>
    <w:rsid w:val="004572EE"/>
    <w:rsid w:val="004573B5"/>
    <w:rsid w:val="00465E2A"/>
    <w:rsid w:val="00474421"/>
    <w:rsid w:val="00497979"/>
    <w:rsid w:val="004A2F11"/>
    <w:rsid w:val="004C6FBA"/>
    <w:rsid w:val="004E59DF"/>
    <w:rsid w:val="004E7BE7"/>
    <w:rsid w:val="004F5C52"/>
    <w:rsid w:val="00502920"/>
    <w:rsid w:val="0051542B"/>
    <w:rsid w:val="0052322C"/>
    <w:rsid w:val="0053348A"/>
    <w:rsid w:val="00540803"/>
    <w:rsid w:val="005757FD"/>
    <w:rsid w:val="00582704"/>
    <w:rsid w:val="005902AD"/>
    <w:rsid w:val="0059113C"/>
    <w:rsid w:val="005911C4"/>
    <w:rsid w:val="0059313D"/>
    <w:rsid w:val="00593B07"/>
    <w:rsid w:val="005B61B6"/>
    <w:rsid w:val="005D1A02"/>
    <w:rsid w:val="005D2E5D"/>
    <w:rsid w:val="005E1A8C"/>
    <w:rsid w:val="005E2861"/>
    <w:rsid w:val="005E3AA8"/>
    <w:rsid w:val="005E638E"/>
    <w:rsid w:val="005F1BDD"/>
    <w:rsid w:val="00606E97"/>
    <w:rsid w:val="006106E8"/>
    <w:rsid w:val="006121CC"/>
    <w:rsid w:val="0064420A"/>
    <w:rsid w:val="00654578"/>
    <w:rsid w:val="0066385F"/>
    <w:rsid w:val="00664BF7"/>
    <w:rsid w:val="00677C4B"/>
    <w:rsid w:val="00686B32"/>
    <w:rsid w:val="00690462"/>
    <w:rsid w:val="00690C88"/>
    <w:rsid w:val="0069127B"/>
    <w:rsid w:val="00691B51"/>
    <w:rsid w:val="0069267D"/>
    <w:rsid w:val="006B597C"/>
    <w:rsid w:val="006C139E"/>
    <w:rsid w:val="006C4429"/>
    <w:rsid w:val="006D7E45"/>
    <w:rsid w:val="006F2BFE"/>
    <w:rsid w:val="006F4BF4"/>
    <w:rsid w:val="0070320F"/>
    <w:rsid w:val="00710EFE"/>
    <w:rsid w:val="00713388"/>
    <w:rsid w:val="007163C8"/>
    <w:rsid w:val="00721C74"/>
    <w:rsid w:val="0072204C"/>
    <w:rsid w:val="007301FE"/>
    <w:rsid w:val="007363FA"/>
    <w:rsid w:val="00742F90"/>
    <w:rsid w:val="0074411F"/>
    <w:rsid w:val="00744F96"/>
    <w:rsid w:val="00746861"/>
    <w:rsid w:val="00746CDF"/>
    <w:rsid w:val="00752822"/>
    <w:rsid w:val="0075710E"/>
    <w:rsid w:val="00757791"/>
    <w:rsid w:val="00761DD1"/>
    <w:rsid w:val="0077071B"/>
    <w:rsid w:val="00770794"/>
    <w:rsid w:val="00780150"/>
    <w:rsid w:val="00787DB6"/>
    <w:rsid w:val="007B3541"/>
    <w:rsid w:val="007C2BE5"/>
    <w:rsid w:val="007C53BA"/>
    <w:rsid w:val="007D4B36"/>
    <w:rsid w:val="007D4FF3"/>
    <w:rsid w:val="007D5FC3"/>
    <w:rsid w:val="007E4FCC"/>
    <w:rsid w:val="007E6516"/>
    <w:rsid w:val="007E79E8"/>
    <w:rsid w:val="0081156B"/>
    <w:rsid w:val="00832641"/>
    <w:rsid w:val="00844457"/>
    <w:rsid w:val="00856BAE"/>
    <w:rsid w:val="00860DDA"/>
    <w:rsid w:val="00871B50"/>
    <w:rsid w:val="00885E11"/>
    <w:rsid w:val="008A1416"/>
    <w:rsid w:val="008B10C3"/>
    <w:rsid w:val="008B68DB"/>
    <w:rsid w:val="008C2E21"/>
    <w:rsid w:val="008C49CE"/>
    <w:rsid w:val="008E1EA5"/>
    <w:rsid w:val="008E24FF"/>
    <w:rsid w:val="008E7EB7"/>
    <w:rsid w:val="009200DD"/>
    <w:rsid w:val="00942264"/>
    <w:rsid w:val="00942FF0"/>
    <w:rsid w:val="00943A41"/>
    <w:rsid w:val="00945AA0"/>
    <w:rsid w:val="009517C8"/>
    <w:rsid w:val="00954CFE"/>
    <w:rsid w:val="0096296D"/>
    <w:rsid w:val="00974623"/>
    <w:rsid w:val="00976F4B"/>
    <w:rsid w:val="009913CB"/>
    <w:rsid w:val="009915A1"/>
    <w:rsid w:val="00992D8D"/>
    <w:rsid w:val="009A0916"/>
    <w:rsid w:val="009A5EFA"/>
    <w:rsid w:val="009A67BC"/>
    <w:rsid w:val="009B7C68"/>
    <w:rsid w:val="009C4CAC"/>
    <w:rsid w:val="009D3406"/>
    <w:rsid w:val="009D34E8"/>
    <w:rsid w:val="009D69BA"/>
    <w:rsid w:val="009E0E69"/>
    <w:rsid w:val="009E1640"/>
    <w:rsid w:val="009E2200"/>
    <w:rsid w:val="009E6F49"/>
    <w:rsid w:val="009E7203"/>
    <w:rsid w:val="009F50AD"/>
    <w:rsid w:val="00A002BB"/>
    <w:rsid w:val="00A00CE8"/>
    <w:rsid w:val="00A04E12"/>
    <w:rsid w:val="00A12C09"/>
    <w:rsid w:val="00A15A69"/>
    <w:rsid w:val="00A33D98"/>
    <w:rsid w:val="00A731D9"/>
    <w:rsid w:val="00A77B88"/>
    <w:rsid w:val="00A85AF0"/>
    <w:rsid w:val="00A879CE"/>
    <w:rsid w:val="00A916E9"/>
    <w:rsid w:val="00AA4428"/>
    <w:rsid w:val="00AB4FDF"/>
    <w:rsid w:val="00AB5E7B"/>
    <w:rsid w:val="00AC49DC"/>
    <w:rsid w:val="00AC6515"/>
    <w:rsid w:val="00AD3251"/>
    <w:rsid w:val="00AE24EB"/>
    <w:rsid w:val="00B202C9"/>
    <w:rsid w:val="00B26F94"/>
    <w:rsid w:val="00B30FDA"/>
    <w:rsid w:val="00B31EB0"/>
    <w:rsid w:val="00B411EA"/>
    <w:rsid w:val="00B4126D"/>
    <w:rsid w:val="00B42BC2"/>
    <w:rsid w:val="00B46093"/>
    <w:rsid w:val="00B639D3"/>
    <w:rsid w:val="00B74241"/>
    <w:rsid w:val="00B80827"/>
    <w:rsid w:val="00B83082"/>
    <w:rsid w:val="00B90DF1"/>
    <w:rsid w:val="00BB28E5"/>
    <w:rsid w:val="00BB61DE"/>
    <w:rsid w:val="00BC0D3B"/>
    <w:rsid w:val="00BC2982"/>
    <w:rsid w:val="00BC3A3B"/>
    <w:rsid w:val="00BE1EA6"/>
    <w:rsid w:val="00BE537E"/>
    <w:rsid w:val="00BF2655"/>
    <w:rsid w:val="00BF7252"/>
    <w:rsid w:val="00C05C90"/>
    <w:rsid w:val="00C1234F"/>
    <w:rsid w:val="00C13AED"/>
    <w:rsid w:val="00C350F9"/>
    <w:rsid w:val="00C36E46"/>
    <w:rsid w:val="00C44E88"/>
    <w:rsid w:val="00C45ED0"/>
    <w:rsid w:val="00C50869"/>
    <w:rsid w:val="00C51348"/>
    <w:rsid w:val="00C54E3A"/>
    <w:rsid w:val="00C56CF8"/>
    <w:rsid w:val="00C570F2"/>
    <w:rsid w:val="00C62897"/>
    <w:rsid w:val="00C65527"/>
    <w:rsid w:val="00C65703"/>
    <w:rsid w:val="00C66EE7"/>
    <w:rsid w:val="00C75610"/>
    <w:rsid w:val="00C81315"/>
    <w:rsid w:val="00C87491"/>
    <w:rsid w:val="00CA108B"/>
    <w:rsid w:val="00CA3E6E"/>
    <w:rsid w:val="00CB0389"/>
    <w:rsid w:val="00CB37E8"/>
    <w:rsid w:val="00CB4B3C"/>
    <w:rsid w:val="00CC0A79"/>
    <w:rsid w:val="00CC250D"/>
    <w:rsid w:val="00CC646D"/>
    <w:rsid w:val="00CE1515"/>
    <w:rsid w:val="00D03B84"/>
    <w:rsid w:val="00D147D2"/>
    <w:rsid w:val="00D14A86"/>
    <w:rsid w:val="00D16376"/>
    <w:rsid w:val="00D3523F"/>
    <w:rsid w:val="00D359BE"/>
    <w:rsid w:val="00D451D6"/>
    <w:rsid w:val="00D55DB5"/>
    <w:rsid w:val="00D701D2"/>
    <w:rsid w:val="00D7391D"/>
    <w:rsid w:val="00D82B29"/>
    <w:rsid w:val="00D93FB5"/>
    <w:rsid w:val="00DA7865"/>
    <w:rsid w:val="00DB7F59"/>
    <w:rsid w:val="00DC3C17"/>
    <w:rsid w:val="00DC6B18"/>
    <w:rsid w:val="00DD1025"/>
    <w:rsid w:val="00DD4C17"/>
    <w:rsid w:val="00DD5951"/>
    <w:rsid w:val="00E27830"/>
    <w:rsid w:val="00E32CB5"/>
    <w:rsid w:val="00E34096"/>
    <w:rsid w:val="00E3697B"/>
    <w:rsid w:val="00E411DC"/>
    <w:rsid w:val="00E45119"/>
    <w:rsid w:val="00E55ED2"/>
    <w:rsid w:val="00E67162"/>
    <w:rsid w:val="00E72587"/>
    <w:rsid w:val="00E8292D"/>
    <w:rsid w:val="00E9075A"/>
    <w:rsid w:val="00E90C64"/>
    <w:rsid w:val="00E97DAC"/>
    <w:rsid w:val="00EA1011"/>
    <w:rsid w:val="00EA123B"/>
    <w:rsid w:val="00EB0C3A"/>
    <w:rsid w:val="00EC028C"/>
    <w:rsid w:val="00EC0F87"/>
    <w:rsid w:val="00ED1A8F"/>
    <w:rsid w:val="00ED4665"/>
    <w:rsid w:val="00EE6B16"/>
    <w:rsid w:val="00F01F1B"/>
    <w:rsid w:val="00F02A82"/>
    <w:rsid w:val="00F0550B"/>
    <w:rsid w:val="00F16696"/>
    <w:rsid w:val="00F25896"/>
    <w:rsid w:val="00F4759E"/>
    <w:rsid w:val="00F513B3"/>
    <w:rsid w:val="00F57ECE"/>
    <w:rsid w:val="00F65CEA"/>
    <w:rsid w:val="00F67C19"/>
    <w:rsid w:val="00FB767D"/>
    <w:rsid w:val="00FC1346"/>
    <w:rsid w:val="00FC6DBA"/>
    <w:rsid w:val="00FE2A2E"/>
    <w:rsid w:val="00FF3DC5"/>
    <w:rsid w:val="00FF61C0"/>
    <w:rsid w:val="01F3E318"/>
    <w:rsid w:val="029D878C"/>
    <w:rsid w:val="0430A6D0"/>
    <w:rsid w:val="04EB14FA"/>
    <w:rsid w:val="07FA8F41"/>
    <w:rsid w:val="0844CBD1"/>
    <w:rsid w:val="0D90DCD1"/>
    <w:rsid w:val="1219B608"/>
    <w:rsid w:val="1FECD5AD"/>
    <w:rsid w:val="33D3C9F2"/>
    <w:rsid w:val="377AEB9F"/>
    <w:rsid w:val="3B41F66C"/>
    <w:rsid w:val="3B831151"/>
    <w:rsid w:val="3B8F6ABA"/>
    <w:rsid w:val="3B9F04F3"/>
    <w:rsid w:val="3BD8CD01"/>
    <w:rsid w:val="48898A85"/>
    <w:rsid w:val="4F9A5CCF"/>
    <w:rsid w:val="52157C69"/>
    <w:rsid w:val="5A531659"/>
    <w:rsid w:val="662D98D6"/>
    <w:rsid w:val="6E8CEF22"/>
    <w:rsid w:val="720D835F"/>
    <w:rsid w:val="76D1B692"/>
    <w:rsid w:val="7BA6E764"/>
    <w:rsid w:val="7BC426A8"/>
    <w:rsid w:val="7DA09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A1DFD"/>
  <w15:chartTrackingRefBased/>
  <w15:docId w15:val="{87D98B03-884B-46A6-9FF3-BB521C85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B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6B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B18"/>
  </w:style>
  <w:style w:type="paragraph" w:styleId="Footer">
    <w:name w:val="footer"/>
    <w:basedOn w:val="Normal"/>
    <w:link w:val="FooterChar"/>
    <w:uiPriority w:val="99"/>
    <w:unhideWhenUsed/>
    <w:rsid w:val="00DC6B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B18"/>
  </w:style>
  <w:style w:type="table" w:styleId="TableGrid">
    <w:name w:val="Table Grid"/>
    <w:basedOn w:val="TableNormal"/>
    <w:uiPriority w:val="39"/>
    <w:rsid w:val="0071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572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46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C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C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CD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85E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Notes xmlns="698a0b57-22ed-49f1-9b83-bbc614a15b3e" xsi:nil="true"/>
    <g7cd39ab8a3040ff9cd2b658480e07b2 xmlns="698a0b57-22ed-49f1-9b83-bbc614a15b3e">Correspondence|dcd6b05f-dc80-4336-b228-09aebf3d212c</g7cd39ab8a3040ff9cd2b658480e07b2>
    <TaxKeywordTaxHTField xmlns="698a0b57-22ed-49f1-9b83-bbc614a15b3e">
      <Terms xmlns="http://schemas.microsoft.com/office/infopath/2007/PartnerControls"/>
    </TaxKeywordTaxHTField>
    <i0f84bba906045b4af568ee102a52dcb xmlns="698a0b57-22ed-49f1-9b83-bbc614a15b3e">
      <Terms xmlns="http://schemas.microsoft.com/office/infopath/2007/PartnerControls"/>
    </i0f84bba906045b4af568ee102a52dcb>
    <j710ea03fda04356a4c42f96e124073f xmlns="698a0b57-22ed-49f1-9b83-bbc614a15b3e">
      <Terms xmlns="http://schemas.microsoft.com/office/infopath/2007/PartnerControls"/>
    </j710ea03fda04356a4c42f96e124073f>
    <m6f0af7d4eab477784b39f8433ca707a xmlns="698a0b57-22ed-49f1-9b83-bbc614a15b3e" xsi:nil="true"/>
    <TaxCatchAll xmlns="698a0b57-22ed-49f1-9b83-bbc614a15b3e">
      <Value>671</Value>
      <Value>672</Value>
    </TaxCatchAll>
    <ma3fe89fa6dd4490a9c13ef38d67b8c7 xmlns="698a0b57-22ed-49f1-9b83-bbc614a15b3e">
      <Terms xmlns="http://schemas.microsoft.com/office/infopath/2007/PartnerControls"/>
    </ma3fe89fa6dd4490a9c13ef38d67b8c7>
    <e05ba49c8e784e749a5218cdaf127478 xmlns="698a0b57-22ed-49f1-9b83-bbc614a15b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e05ba49c8e784e749a5218cdaf127478>
    <ed2487f8acbc4e349065330171ea2472 xmlns="252ee18c-b763-4e50-89a5-5243e3615109">
      <Terms xmlns="http://schemas.microsoft.com/office/infopath/2007/PartnerControls"/>
    </ed2487f8acbc4e349065330171ea2472>
    <_dlc_DocId xmlns="698a0b57-22ed-49f1-9b83-bbc614a15b3e">2VTMH4Q2T3VN-381381178-332</_dlc_DocId>
    <_dlc_DocIdUrl xmlns="698a0b57-22ed-49f1-9b83-bbc614a15b3e">
      <Url>https://mcertnz.sharepoint.com/sites/ECMS-LGC/_layouts/15/DocIdRedir.aspx?ID=2VTMH4Q2T3VN-381381178-332</Url>
      <Description>2VTMH4Q2T3VN-381381178-332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DD7F9B84F7E12E438ABE0FE2F3EA9E6021002839447475FB9041A904CDB19848001D" ma:contentTypeVersion="43" ma:contentTypeDescription="Administration Document" ma:contentTypeScope="" ma:versionID="a31fae4d8b18edd588027650a689f360">
  <xsd:schema xmlns:xsd="http://www.w3.org/2001/XMLSchema" xmlns:xs="http://www.w3.org/2001/XMLSchema" xmlns:p="http://schemas.microsoft.com/office/2006/metadata/properties" xmlns:ns2="698a0b57-22ed-49f1-9b83-bbc614a15b3e" xmlns:ns4="252ee18c-b763-4e50-89a5-5243e3615109" targetNamespace="http://schemas.microsoft.com/office/2006/metadata/properties" ma:root="true" ma:fieldsID="ab342dc11047bd97d861f88b2193bf91" ns2:_="" ns4:_="">
    <xsd:import namespace="698a0b57-22ed-49f1-9b83-bbc614a15b3e"/>
    <xsd:import namespace="252ee18c-b763-4e50-89a5-5243e361510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DIANotes" minOccurs="0"/>
                <xsd:element ref="ns2:ma3fe89fa6dd4490a9c13ef38d67b8c7" minOccurs="0"/>
                <xsd:element ref="ns2:TaxKeywordTaxHTField" minOccurs="0"/>
                <xsd:element ref="ns2:TaxCatchAllLabel" minOccurs="0"/>
                <xsd:element ref="ns2:j710ea03fda04356a4c42f96e124073f" minOccurs="0"/>
                <xsd:element ref="ns2:e05ba49c8e784e749a5218cdaf127478" minOccurs="0"/>
                <xsd:element ref="ns2:_dlc_DocId" minOccurs="0"/>
                <xsd:element ref="ns2:_dlc_DocIdUrl" minOccurs="0"/>
                <xsd:element ref="ns2:_dlc_DocIdPersistId" minOccurs="0"/>
                <xsd:element ref="ns4:ed2487f8acbc4e349065330171ea2472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2:i0f84bba906045b4af568ee102a52dcb" minOccurs="0"/>
                <xsd:element ref="ns2:m6f0af7d4eab477784b39f8433ca707a" minOccurs="0"/>
                <xsd:element ref="ns2:g7cd39ab8a3040ff9cd2b658480e07b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0b57-22ed-49f1-9b83-bbc614a15b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37caa02-7a4e-426e-9c0a-b10f14dba5c2}" ma:internalName="TaxCatchAll" ma:showField="CatchAllData" ma:web="698a0b57-22ed-49f1-9b83-bbc614a1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ma3fe89fa6dd4490a9c13ef38d67b8c7" ma:index="15" nillable="true" ma:taxonomy="true" ma:internalName="ma3fe89fa6dd4490a9c13ef38d67b8c7" ma:taxonomyFieldName="C3Topic" ma:displayName="Topic" ma:indexed="true" ma:readOnly="false" ma:fieldId="{6a3fe89f-a6dd-4490-a9c1-3ef38d67b8c7}" ma:sspId="83d07a6d-d383-4779-a699-22a36e93491d" ma:termSetId="1f1d09b9-1952-4faf-8e1d-291d83a141b8" ma:anchorId="df4d777a-f93d-440f-9d4d-eea9f7692a81" ma:open="tru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7" nillable="true" ma:displayName="Taxonomy Catch All Column1" ma:hidden="true" ma:list="{d37caa02-7a4e-426e-9c0a-b10f14dba5c2}" ma:internalName="TaxCatchAllLabel" ma:readOnly="true" ma:showField="CatchAllDataLabel" ma:web="698a0b57-22ed-49f1-9b83-bbc614a1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10ea03fda04356a4c42f96e124073f" ma:index="18" nillable="true" ma:taxonomy="true" ma:internalName="j710ea03fda04356a4c42f96e124073f" ma:taxonomyFieldName="DIAAdministrationDocumentType" ma:displayName="Administration Document Type" ma:readOnly="false" ma:fieldId="{3710ea03-fda0-4356-a4c4-2f96e124073f}" ma:sspId="83d07a6d-d383-4779-a699-22a36e93491d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5ba49c8e784e749a5218cdaf127478" ma:index="19" ma:taxonomy="true" ma:internalName="e05ba49c8e784e749a5218cdaf127478" ma:taxonomyFieldName="DIASecurityClassification" ma:displayName="Security Classification" ma:readOnly="false" ma:default="671;#UNCLASSIFIED|2c10f15e-4fe4-4bec-ae91-1116436da94b" ma:fieldId="{e05ba49c-8e78-4e74-9a52-18cdaf127478}" ma:sspId="83d07a6d-d383-4779-a699-22a36e93491d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28" nillable="true" ma:taxonomy="true" ma:internalName="i0f84bba906045b4af568ee102a52dcb" ma:taxonomyFieldName="RevIMBCS" ma:displayName="RDS" ma:indexed="true" ma:readOnly="false" ma:default="" ma:fieldId="{20f84bba-9060-45b4-af56-8ee102a52dcb}" ma:sspId="83d07a6d-d383-4779-a699-22a36e93491d" ma:termSetId="bb1f7e15-201c-4f3f-8cd2-247a09e408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f0af7d4eab477784b39f8433ca707a" ma:index="29" nillable="true" ma:displayName="Policy or Procedure Type_0" ma:hidden="true" ma:internalName="m6f0af7d4eab477784b39f8433ca707a">
      <xsd:simpleType>
        <xsd:restriction base="dms:Note"/>
      </xsd:simpleType>
    </xsd:element>
    <xsd:element name="g7cd39ab8a3040ff9cd2b658480e07b2" ma:index="30" nillable="true" ma:displayName="Email Content Type_0" ma:hidden="true" ma:internalName="g7cd39ab8a3040ff9cd2b658480e07b2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ee18c-b763-4e50-89a5-5243e3615109" elementFormDefault="qualified">
    <xsd:import namespace="http://schemas.microsoft.com/office/2006/documentManagement/types"/>
    <xsd:import namespace="http://schemas.microsoft.com/office/infopath/2007/PartnerControls"/>
    <xsd:element name="ed2487f8acbc4e349065330171ea2472" ma:index="23" nillable="true" ma:taxonomy="true" ma:internalName="ed2487f8acbc4e349065330171ea2472" ma:taxonomyFieldName="Source" ma:displayName="Source" ma:readOnly="false" ma:fieldId="{ed2487f8-acbc-4e34-9065-330171ea2472}" ma:sspId="83d07a6d-d383-4779-a699-22a36e93491d" ma:termSetId="54ab6adf-421c-4dc1-b096-3e3fe326c98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70A013-1017-4839-8549-C988F4C263B4}">
  <ds:schemaRefs>
    <ds:schemaRef ds:uri="http://schemas.microsoft.com/office/2006/metadata/properties"/>
    <ds:schemaRef ds:uri="http://schemas.microsoft.com/office/infopath/2007/PartnerControls"/>
    <ds:schemaRef ds:uri="698a0b57-22ed-49f1-9b83-bbc614a15b3e"/>
    <ds:schemaRef ds:uri="252ee18c-b763-4e50-89a5-5243e3615109"/>
  </ds:schemaRefs>
</ds:datastoreItem>
</file>

<file path=customXml/itemProps2.xml><?xml version="1.0" encoding="utf-8"?>
<ds:datastoreItem xmlns:ds="http://schemas.openxmlformats.org/officeDocument/2006/customXml" ds:itemID="{C94AF51E-EBC4-4F0C-80DF-EB147220A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a0b57-22ed-49f1-9b83-bbc614a15b3e"/>
    <ds:schemaRef ds:uri="252ee18c-b763-4e50-89a5-5243e361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6D0AE-7140-4BD7-B796-DAFDE2DADBF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d1bdb5c6-e71b-4a4d-b135-1073d28955bb}" enabled="1" method="Privileged" siteId="{8763688f-b2d2-46f9-bc2c-cebbeeb58e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1495</Words>
  <Characters>7447</Characters>
  <Application>Microsoft Office Word</Application>
  <DocSecurity>0</DocSecurity>
  <Lines>677</Lines>
  <Paragraphs>279</Paragraphs>
  <ScaleCrop>false</ScaleCrop>
  <Company>Ministry Cities Environment Regions and Transport</Company>
  <LinksUpToDate>false</LinksUpToDate>
  <CharactersWithSpaces>8663</CharactersWithSpaces>
  <SharedDoc>false</SharedDoc>
  <HLinks>
    <vt:vector size="12" baseType="variant">
      <vt:variant>
        <vt:i4>7340082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_Sample_resolution_for_1</vt:lpwstr>
      </vt:variant>
      <vt:variant>
        <vt:i4>4259949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_Sample_resolution_for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Riezebos</dc:creator>
  <cp:keywords/>
  <dc:description/>
  <cp:lastModifiedBy>Donald Riezebos</cp:lastModifiedBy>
  <cp:revision>2</cp:revision>
  <dcterms:created xsi:type="dcterms:W3CDTF">2026-09-08T01:45:00Z</dcterms:created>
  <dcterms:modified xsi:type="dcterms:W3CDTF">2026-09-08T01:45:00Z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715bc452,6793aebe,48b1fbe3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495f41b4,4d4a15f6,16d02a1</vt:lpwstr>
  </property>
  <property fmtid="{D5CDD505-2E9C-101B-9397-08002B2CF9AE}" pid="6" name="ClassificationContentMarkingFooterFontProps">
    <vt:lpwstr>#000000,11,Aptos</vt:lpwstr>
  </property>
  <property fmtid="{D5CDD505-2E9C-101B-9397-08002B2CF9AE}" pid="7" name="ClassificationContentMarkingFooterText">
    <vt:lpwstr>[UNCLASSIFIED]</vt:lpwstr>
  </property>
  <property fmtid="{D5CDD505-2E9C-101B-9397-08002B2CF9AE}" pid="8" name="ContentTypeId">
    <vt:lpwstr>0x010100DD7F9B84F7E12E438ABE0FE2F3EA9E6021002839447475FB9041A904CDB19848001D</vt:lpwstr>
  </property>
  <property fmtid="{D5CDD505-2E9C-101B-9397-08002B2CF9AE}" pid="9" name="DIASecurityClassification">
    <vt:lpwstr>671;#UNCLASSIFIED|2c10f15e-4fe4-4bec-ae91-1116436da94b</vt:lpwstr>
  </property>
  <property fmtid="{D5CDD505-2E9C-101B-9397-08002B2CF9AE}" pid="10" name="_dlc_DocIdItemGuid">
    <vt:lpwstr>dc1e61d6-b9b7-48d8-bbdb-2260b0901139</vt:lpwstr>
  </property>
  <property fmtid="{D5CDD505-2E9C-101B-9397-08002B2CF9AE}" pid="11" name="DIAPolicyorProcedureType">
    <vt:lpwstr/>
  </property>
  <property fmtid="{D5CDD505-2E9C-101B-9397-08002B2CF9AE}" pid="12" name="TaxKeyword">
    <vt:lpwstr/>
  </property>
  <property fmtid="{D5CDD505-2E9C-101B-9397-08002B2CF9AE}" pid="13" name="DIAEmailContentType">
    <vt:lpwstr>672;#Correspondence|dcd6b05f-dc80-4336-b228-09aebf3d212c</vt:lpwstr>
  </property>
  <property fmtid="{D5CDD505-2E9C-101B-9397-08002B2CF9AE}" pid="14" name="RevIMBCS">
    <vt:lpwstr/>
  </property>
  <property fmtid="{D5CDD505-2E9C-101B-9397-08002B2CF9AE}" pid="15" name="Source">
    <vt:lpwstr/>
  </property>
  <property fmtid="{D5CDD505-2E9C-101B-9397-08002B2CF9AE}" pid="16" name="DIAAdministrationDocumentType">
    <vt:lpwstr/>
  </property>
  <property fmtid="{D5CDD505-2E9C-101B-9397-08002B2CF9AE}" pid="17" name="C3Topic">
    <vt:lpwstr/>
  </property>
  <property fmtid="{D5CDD505-2E9C-101B-9397-08002B2CF9AE}" pid="18" name="docLang">
    <vt:lpwstr>en</vt:lpwstr>
  </property>
</Properties>
</file>