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6231C" w14:textId="46C9CDD7" w:rsidR="00E67778" w:rsidRPr="00FA343C" w:rsidRDefault="0026633C" w:rsidP="00B33FD5">
      <w:pPr>
        <w:jc w:val="center"/>
        <w:rPr>
          <w:rFonts w:ascii="Arial" w:hAnsi="Arial" w:cs="Arial"/>
          <w:b/>
          <w:bCs/>
          <w:color w:val="01A6B1"/>
          <w:sz w:val="38"/>
          <w:szCs w:val="38"/>
          <w:lang w:val="en-US"/>
        </w:rPr>
      </w:pPr>
      <w:r>
        <w:rPr>
          <w:rFonts w:ascii="Arial" w:hAnsi="Arial" w:cs="Arial"/>
          <w:b/>
          <w:bCs/>
          <w:color w:val="01A6B1"/>
          <w:sz w:val="38"/>
          <w:szCs w:val="38"/>
          <w:lang w:val="en-US"/>
        </w:rPr>
        <w:t>Date</w:t>
      </w:r>
      <w:r w:rsidR="00FA343C" w:rsidRPr="00FA343C">
        <w:rPr>
          <w:rFonts w:ascii="Arial" w:hAnsi="Arial" w:cs="Arial"/>
          <w:b/>
          <w:bCs/>
          <w:color w:val="01A6B1"/>
          <w:sz w:val="38"/>
          <w:szCs w:val="38"/>
          <w:lang w:val="en-US"/>
        </w:rPr>
        <w:t xml:space="preserve"> checker</w:t>
      </w:r>
      <w:r w:rsidR="00D74E9D">
        <w:rPr>
          <w:rFonts w:ascii="Arial" w:hAnsi="Arial" w:cs="Arial"/>
          <w:b/>
          <w:bCs/>
          <w:color w:val="01A6B1"/>
          <w:sz w:val="38"/>
          <w:szCs w:val="38"/>
          <w:lang w:val="en-US"/>
        </w:rPr>
        <w:t xml:space="preserve">: </w:t>
      </w:r>
      <w:r w:rsidR="00FA343C" w:rsidRPr="00FA343C">
        <w:rPr>
          <w:rFonts w:ascii="Arial" w:hAnsi="Arial" w:cs="Arial"/>
          <w:b/>
          <w:bCs/>
          <w:color w:val="01A6B1"/>
          <w:sz w:val="38"/>
          <w:szCs w:val="38"/>
          <w:lang w:val="en-US"/>
        </w:rPr>
        <w:t xml:space="preserve">2027/28 </w:t>
      </w:r>
      <w:r>
        <w:rPr>
          <w:rFonts w:ascii="Arial" w:hAnsi="Arial" w:cs="Arial"/>
          <w:b/>
          <w:bCs/>
          <w:color w:val="01A6B1"/>
          <w:sz w:val="38"/>
          <w:szCs w:val="38"/>
          <w:lang w:val="en-US"/>
        </w:rPr>
        <w:t xml:space="preserve">representation </w:t>
      </w:r>
      <w:r w:rsidR="00FA343C" w:rsidRPr="00FA343C">
        <w:rPr>
          <w:rFonts w:ascii="Arial" w:hAnsi="Arial" w:cs="Arial"/>
          <w:b/>
          <w:bCs/>
          <w:color w:val="01A6B1"/>
          <w:sz w:val="38"/>
          <w:szCs w:val="38"/>
          <w:lang w:val="en-US"/>
        </w:rPr>
        <w:t>reviews</w:t>
      </w:r>
    </w:p>
    <w:tbl>
      <w:tblPr>
        <w:tblStyle w:val="TableGrid"/>
        <w:tblW w:w="9209" w:type="dxa"/>
        <w:tblBorders>
          <w:top w:val="single" w:sz="4" w:space="0" w:color="01A6B1"/>
          <w:left w:val="single" w:sz="4" w:space="0" w:color="01A6B1"/>
          <w:bottom w:val="single" w:sz="4" w:space="0" w:color="01A6B1"/>
          <w:right w:val="single" w:sz="4" w:space="0" w:color="01A6B1"/>
          <w:insideH w:val="single" w:sz="6" w:space="0" w:color="01A6B1"/>
          <w:insideV w:val="single" w:sz="6" w:space="0" w:color="01A6B1"/>
        </w:tblBorders>
        <w:tblLook w:val="04A0" w:firstRow="1" w:lastRow="0" w:firstColumn="1" w:lastColumn="0" w:noHBand="0" w:noVBand="1"/>
      </w:tblPr>
      <w:tblGrid>
        <w:gridCol w:w="350"/>
        <w:gridCol w:w="2622"/>
        <w:gridCol w:w="2126"/>
        <w:gridCol w:w="4111"/>
      </w:tblGrid>
      <w:tr w:rsidR="00E67778" w:rsidRPr="00FA343C" w14:paraId="5D6674DE" w14:textId="77777777" w:rsidTr="0026633C">
        <w:trPr>
          <w:trHeight w:val="300"/>
        </w:trPr>
        <w:tc>
          <w:tcPr>
            <w:tcW w:w="0" w:type="auto"/>
            <w:shd w:val="clear" w:color="auto" w:fill="01A6B1"/>
          </w:tcPr>
          <w:p w14:paraId="1BA0BC76" w14:textId="573D06A4" w:rsidR="72535450" w:rsidRPr="00FA343C" w:rsidRDefault="72535450" w:rsidP="7253545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</w:pPr>
          </w:p>
        </w:tc>
        <w:tc>
          <w:tcPr>
            <w:tcW w:w="2622" w:type="dxa"/>
            <w:shd w:val="clear" w:color="auto" w:fill="01A6B1"/>
          </w:tcPr>
          <w:p w14:paraId="1E23A994" w14:textId="4BD87F5F" w:rsidR="00E67778" w:rsidRPr="00FA343C" w:rsidRDefault="008A7DF4" w:rsidP="00A37D0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</w:pPr>
            <w:r w:rsidRPr="00FA343C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Action required</w:t>
            </w:r>
          </w:p>
        </w:tc>
        <w:tc>
          <w:tcPr>
            <w:tcW w:w="2126" w:type="dxa"/>
            <w:shd w:val="clear" w:color="auto" w:fill="01A6B1"/>
          </w:tcPr>
          <w:p w14:paraId="592D4EEF" w14:textId="4BD5C374" w:rsidR="00E67778" w:rsidRPr="00FA343C" w:rsidRDefault="008A7DF4" w:rsidP="00236E4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</w:pPr>
            <w:r w:rsidRPr="00FA343C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 xml:space="preserve">Date for your </w:t>
            </w:r>
            <w:r w:rsidR="00A37D02" w:rsidRPr="00FA343C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Council</w:t>
            </w:r>
          </w:p>
        </w:tc>
        <w:tc>
          <w:tcPr>
            <w:tcW w:w="4111" w:type="dxa"/>
            <w:shd w:val="clear" w:color="auto" w:fill="01A6B1"/>
          </w:tcPr>
          <w:p w14:paraId="3A39FB32" w14:textId="04FD5766" w:rsidR="00E67778" w:rsidRPr="00FA343C" w:rsidRDefault="00612B8F" w:rsidP="00D74E9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</w:pPr>
            <w:r w:rsidRPr="00FA343C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Statuto</w:t>
            </w:r>
            <w:r w:rsidR="008A7DF4" w:rsidRPr="00FA343C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ry requirements</w:t>
            </w:r>
          </w:p>
        </w:tc>
      </w:tr>
      <w:tr w:rsidR="00E67778" w:rsidRPr="00FA343C" w14:paraId="55EE5637" w14:textId="77777777" w:rsidTr="0026633C">
        <w:trPr>
          <w:trHeight w:val="300"/>
        </w:trPr>
        <w:tc>
          <w:tcPr>
            <w:tcW w:w="0" w:type="auto"/>
          </w:tcPr>
          <w:p w14:paraId="430CE0C9" w14:textId="0E69D067" w:rsidR="1D042A59" w:rsidRPr="00FA343C" w:rsidRDefault="1D042A59" w:rsidP="72535450">
            <w:pPr>
              <w:rPr>
                <w:rFonts w:ascii="Arial" w:hAnsi="Arial" w:cs="Arial"/>
                <w:lang w:val="en-US"/>
              </w:rPr>
            </w:pPr>
            <w:r w:rsidRPr="00FA343C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2622" w:type="dxa"/>
          </w:tcPr>
          <w:p w14:paraId="3E9E6255" w14:textId="52851922" w:rsidR="00E67778" w:rsidRPr="00FA343C" w:rsidRDefault="00E67778">
            <w:pPr>
              <w:rPr>
                <w:rFonts w:ascii="Arial" w:hAnsi="Arial" w:cs="Arial"/>
                <w:lang w:val="en-US"/>
              </w:rPr>
            </w:pPr>
            <w:r w:rsidRPr="00FA343C">
              <w:rPr>
                <w:rFonts w:ascii="Arial" w:hAnsi="Arial" w:cs="Arial"/>
                <w:lang w:val="en-US"/>
              </w:rPr>
              <w:t>Council resolves initial proposal</w:t>
            </w:r>
          </w:p>
        </w:tc>
        <w:tc>
          <w:tcPr>
            <w:tcW w:w="2126" w:type="dxa"/>
          </w:tcPr>
          <w:p w14:paraId="5D2F301E" w14:textId="31131370" w:rsidR="00E67778" w:rsidRPr="00FA343C" w:rsidRDefault="090EFFDC" w:rsidP="00236E41">
            <w:pPr>
              <w:jc w:val="center"/>
              <w:rPr>
                <w:rFonts w:ascii="Arial" w:hAnsi="Arial" w:cs="Arial"/>
                <w:lang w:val="en-US"/>
              </w:rPr>
            </w:pPr>
            <w:r w:rsidRPr="00FA343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4373B5A" wp14:editId="1C8BF9F2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146050</wp:posOffset>
                      </wp:positionV>
                      <wp:extent cx="1190625" cy="314325"/>
                      <wp:effectExtent l="0" t="0" r="28575" b="28575"/>
                      <wp:wrapNone/>
                      <wp:docPr id="152652997" name="Rectangle: Rounded Corner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0625" cy="314325"/>
                              </a:xfrm>
                              <a:prstGeom prst="round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CA4F91" w14:textId="5054C67F" w:rsidR="006603FB" w:rsidRDefault="006603FB" w:rsidP="006603FB"/>
                              </w:txbxContent>
                            </wps:txbx>
                            <wps:bodyPr wrap="square" lIns="91440" tIns="45720" rIns="91440" bIns="45720" anchor="ctr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4373B5A" id="Rectangle: Rounded Corners 8" o:spid="_x0000_s1026" style="position:absolute;left:0;text-align:left;margin-left:.35pt;margin-top:11.5pt;width:93.75pt;height: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" fillcolor="white [3201]" strokecolor="black [3200]" strokeweight="1.5pt">
                      <v:stroke joinstyle="miter"/>
                      <v:textbox>
                        <w:txbxContent>
                          <w:p w14:paraId="60CA4F91" w14:textId="5054C67F" w:rsidR="006603FB" w:rsidRDefault="006603FB" w:rsidP="006603FB"/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4111" w:type="dxa"/>
          </w:tcPr>
          <w:p w14:paraId="743E81DA" w14:textId="77777777" w:rsidR="00E67778" w:rsidRPr="00FA343C" w:rsidRDefault="00E67778" w:rsidP="00D74E9D">
            <w:pPr>
              <w:pStyle w:val="ListParagraph"/>
              <w:numPr>
                <w:ilvl w:val="0"/>
                <w:numId w:val="1"/>
              </w:numPr>
              <w:ind w:firstLine="0"/>
              <w:rPr>
                <w:rFonts w:ascii="Arial" w:hAnsi="Arial" w:cs="Arial"/>
                <w:lang w:val="en-US"/>
              </w:rPr>
            </w:pPr>
            <w:r w:rsidRPr="00FA343C">
              <w:rPr>
                <w:rFonts w:ascii="Arial" w:hAnsi="Arial" w:cs="Arial"/>
                <w:lang w:val="en-US"/>
              </w:rPr>
              <w:t>No earlier than 20 December 2026</w:t>
            </w:r>
          </w:p>
          <w:p w14:paraId="7655D58C" w14:textId="35DCFEC1" w:rsidR="00E67778" w:rsidRPr="00FA343C" w:rsidRDefault="00E67778" w:rsidP="00D74E9D">
            <w:pPr>
              <w:pStyle w:val="ListParagraph"/>
              <w:numPr>
                <w:ilvl w:val="0"/>
                <w:numId w:val="1"/>
              </w:numPr>
              <w:spacing w:after="120"/>
              <w:ind w:left="357" w:firstLine="0"/>
              <w:rPr>
                <w:rFonts w:ascii="Arial" w:hAnsi="Arial" w:cs="Arial"/>
                <w:lang w:val="en-US"/>
              </w:rPr>
            </w:pPr>
            <w:r w:rsidRPr="00FA343C">
              <w:rPr>
                <w:rFonts w:ascii="Arial" w:hAnsi="Arial" w:cs="Arial"/>
                <w:lang w:val="en-US"/>
              </w:rPr>
              <w:t>No later than 31 July 2027</w:t>
            </w:r>
          </w:p>
        </w:tc>
      </w:tr>
      <w:tr w:rsidR="00E67778" w:rsidRPr="00FA343C" w14:paraId="3742992F" w14:textId="77777777" w:rsidTr="0026633C">
        <w:trPr>
          <w:trHeight w:val="300"/>
        </w:trPr>
        <w:tc>
          <w:tcPr>
            <w:tcW w:w="0" w:type="auto"/>
          </w:tcPr>
          <w:p w14:paraId="63CF4B7C" w14:textId="025CAC56" w:rsidR="1B382680" w:rsidRPr="00FA343C" w:rsidRDefault="1B382680" w:rsidP="72535450">
            <w:pPr>
              <w:rPr>
                <w:rFonts w:ascii="Arial" w:hAnsi="Arial" w:cs="Arial"/>
                <w:lang w:val="en-US"/>
              </w:rPr>
            </w:pPr>
            <w:r w:rsidRPr="00FA343C"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2622" w:type="dxa"/>
          </w:tcPr>
          <w:p w14:paraId="336E6DA6" w14:textId="23D671D5" w:rsidR="00E67778" w:rsidRPr="00FA343C" w:rsidRDefault="00E67778">
            <w:pPr>
              <w:rPr>
                <w:rFonts w:ascii="Arial" w:hAnsi="Arial" w:cs="Arial"/>
                <w:lang w:val="en-US"/>
              </w:rPr>
            </w:pPr>
            <w:r w:rsidRPr="00FA343C">
              <w:rPr>
                <w:rFonts w:ascii="Arial" w:hAnsi="Arial" w:cs="Arial"/>
                <w:lang w:val="en-US"/>
              </w:rPr>
              <w:t>Council gives public notice of initial proposal</w:t>
            </w:r>
          </w:p>
        </w:tc>
        <w:tc>
          <w:tcPr>
            <w:tcW w:w="2126" w:type="dxa"/>
          </w:tcPr>
          <w:p w14:paraId="2E7141D6" w14:textId="29EF6FEF" w:rsidR="00E67778" w:rsidRPr="00FA343C" w:rsidRDefault="00021A6E" w:rsidP="00236E41">
            <w:pPr>
              <w:jc w:val="center"/>
              <w:rPr>
                <w:rFonts w:ascii="Arial" w:hAnsi="Arial" w:cs="Arial"/>
                <w:lang w:val="en-US"/>
              </w:rPr>
            </w:pPr>
            <w:r w:rsidRPr="00FA343C">
              <w:rPr>
                <w:rFonts w:ascii="Arial" w:hAnsi="Arial" w:cs="Arial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61A5F412" wp14:editId="391E3EAC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193040</wp:posOffset>
                      </wp:positionV>
                      <wp:extent cx="1152525" cy="314325"/>
                      <wp:effectExtent l="0" t="0" r="28575" b="28575"/>
                      <wp:wrapNone/>
                      <wp:docPr id="674896227" name="Rectangle: Rounded Corner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525" cy="31432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C0DE34F" id="Rectangle: Rounded Corners 8" o:spid="_x0000_s1026" style="position:absolute;margin-left:.3pt;margin-top:15.2pt;width:90.75pt;height:24.7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" fillcolor="white [3201]" strokecolor="black [3200]" strokeweight="1.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111" w:type="dxa"/>
          </w:tcPr>
          <w:p w14:paraId="60804CF9" w14:textId="0969F238" w:rsidR="00E67778" w:rsidRPr="00FA343C" w:rsidRDefault="00E67778" w:rsidP="00D74E9D">
            <w:pPr>
              <w:pStyle w:val="ListParagraph"/>
              <w:numPr>
                <w:ilvl w:val="0"/>
                <w:numId w:val="2"/>
              </w:numPr>
              <w:ind w:firstLine="0"/>
              <w:rPr>
                <w:rFonts w:ascii="Arial" w:hAnsi="Arial" w:cs="Arial"/>
                <w:lang w:val="en-US"/>
              </w:rPr>
            </w:pPr>
            <w:r w:rsidRPr="00FA343C">
              <w:rPr>
                <w:rFonts w:ascii="Arial" w:hAnsi="Arial" w:cs="Arial"/>
                <w:lang w:val="en-US"/>
              </w:rPr>
              <w:t>Within 14 days of resolution</w:t>
            </w:r>
            <w:r w:rsidR="002A575B" w:rsidRPr="00FA343C">
              <w:rPr>
                <w:rFonts w:ascii="Arial" w:hAnsi="Arial" w:cs="Arial"/>
                <w:lang w:val="en-US"/>
              </w:rPr>
              <w:t xml:space="preserve"> </w:t>
            </w:r>
            <w:r w:rsidR="00AE30E7" w:rsidRPr="00FA343C">
              <w:rPr>
                <w:rFonts w:ascii="Arial" w:hAnsi="Arial" w:cs="Arial"/>
                <w:color w:val="FF0000"/>
                <w:lang w:val="en-US"/>
              </w:rPr>
              <w:t>[Step 1]</w:t>
            </w:r>
          </w:p>
          <w:p w14:paraId="49F781FD" w14:textId="2BF44123" w:rsidR="00E67778" w:rsidRPr="00FA343C" w:rsidRDefault="00E67778" w:rsidP="00D74E9D">
            <w:pPr>
              <w:pStyle w:val="ListParagraph"/>
              <w:numPr>
                <w:ilvl w:val="0"/>
                <w:numId w:val="2"/>
              </w:numPr>
              <w:spacing w:after="120"/>
              <w:ind w:left="357" w:firstLine="0"/>
              <w:rPr>
                <w:rFonts w:ascii="Arial" w:hAnsi="Arial" w:cs="Arial"/>
                <w:lang w:val="en-US"/>
              </w:rPr>
            </w:pPr>
            <w:r w:rsidRPr="00FA343C">
              <w:rPr>
                <w:rFonts w:ascii="Arial" w:hAnsi="Arial" w:cs="Arial"/>
                <w:lang w:val="en-US"/>
              </w:rPr>
              <w:t>No later than 8 August 2027</w:t>
            </w:r>
          </w:p>
        </w:tc>
      </w:tr>
      <w:tr w:rsidR="00E67778" w:rsidRPr="00FA343C" w14:paraId="66F1D32D" w14:textId="77777777" w:rsidTr="0026633C">
        <w:trPr>
          <w:trHeight w:val="790"/>
        </w:trPr>
        <w:tc>
          <w:tcPr>
            <w:tcW w:w="0" w:type="auto"/>
          </w:tcPr>
          <w:p w14:paraId="058617A3" w14:textId="18B0BB88" w:rsidR="40053BB1" w:rsidRPr="00FA343C" w:rsidRDefault="40053BB1" w:rsidP="72535450">
            <w:pPr>
              <w:rPr>
                <w:rFonts w:ascii="Arial" w:hAnsi="Arial" w:cs="Arial"/>
                <w:lang w:val="en-US"/>
              </w:rPr>
            </w:pPr>
            <w:r w:rsidRPr="00FA343C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2622" w:type="dxa"/>
          </w:tcPr>
          <w:p w14:paraId="10FB647D" w14:textId="7DD500AB" w:rsidR="00E67778" w:rsidRPr="00FA343C" w:rsidRDefault="00E67778">
            <w:pPr>
              <w:rPr>
                <w:rFonts w:ascii="Arial" w:hAnsi="Arial" w:cs="Arial"/>
                <w:lang w:val="en-US"/>
              </w:rPr>
            </w:pPr>
            <w:r w:rsidRPr="00FA343C">
              <w:rPr>
                <w:rFonts w:ascii="Arial" w:hAnsi="Arial" w:cs="Arial"/>
                <w:lang w:val="en-US"/>
              </w:rPr>
              <w:t>Submissions close</w:t>
            </w:r>
          </w:p>
        </w:tc>
        <w:tc>
          <w:tcPr>
            <w:tcW w:w="2126" w:type="dxa"/>
          </w:tcPr>
          <w:p w14:paraId="174ABCAB" w14:textId="04A0C321" w:rsidR="00E67778" w:rsidRPr="00FA343C" w:rsidRDefault="00021A6E" w:rsidP="00236E41">
            <w:pPr>
              <w:jc w:val="center"/>
              <w:rPr>
                <w:rFonts w:ascii="Arial" w:hAnsi="Arial" w:cs="Arial"/>
                <w:lang w:val="en-US"/>
              </w:rPr>
            </w:pPr>
            <w:r w:rsidRPr="00FA343C">
              <w:rPr>
                <w:rFonts w:ascii="Arial" w:hAnsi="Arial" w:cs="Arial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266A8EAC" wp14:editId="50A3E41E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79375</wp:posOffset>
                      </wp:positionV>
                      <wp:extent cx="1152525" cy="314325"/>
                      <wp:effectExtent l="0" t="0" r="28575" b="28575"/>
                      <wp:wrapNone/>
                      <wp:docPr id="567776768" name="Rectangle: Rounded Corner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525" cy="31432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BDF3CE3" id="Rectangle: Rounded Corners 8" o:spid="_x0000_s1026" style="position:absolute;margin-left:.3pt;margin-top:6.25pt;width:90.75pt;height:24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" fillcolor="white [3201]" strokecolor="black [3200]" strokeweight="1.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111" w:type="dxa"/>
          </w:tcPr>
          <w:p w14:paraId="2934BADF" w14:textId="6261205B" w:rsidR="00E67778" w:rsidRPr="00FA343C" w:rsidRDefault="00E67778" w:rsidP="00D74E9D">
            <w:pPr>
              <w:pStyle w:val="ListParagraph"/>
              <w:numPr>
                <w:ilvl w:val="0"/>
                <w:numId w:val="3"/>
              </w:numPr>
              <w:spacing w:after="120"/>
              <w:ind w:left="357" w:firstLine="0"/>
              <w:rPr>
                <w:rFonts w:ascii="Arial" w:hAnsi="Arial" w:cs="Arial"/>
                <w:lang w:val="en-US"/>
              </w:rPr>
            </w:pPr>
            <w:r w:rsidRPr="00FA343C">
              <w:rPr>
                <w:rFonts w:ascii="Arial" w:hAnsi="Arial" w:cs="Arial"/>
                <w:lang w:val="en-US"/>
              </w:rPr>
              <w:t xml:space="preserve">Not less than </w:t>
            </w:r>
            <w:r w:rsidR="00563E20" w:rsidRPr="00FA343C">
              <w:rPr>
                <w:rFonts w:ascii="Arial" w:hAnsi="Arial" w:cs="Arial"/>
                <w:lang w:val="en-US"/>
              </w:rPr>
              <w:t>1</w:t>
            </w:r>
            <w:r w:rsidRPr="00FA343C">
              <w:rPr>
                <w:rFonts w:ascii="Arial" w:hAnsi="Arial" w:cs="Arial"/>
                <w:lang w:val="en-US"/>
              </w:rPr>
              <w:t xml:space="preserve"> month after public notice</w:t>
            </w:r>
            <w:r w:rsidR="00AE30E7" w:rsidRPr="00FA343C">
              <w:rPr>
                <w:rFonts w:ascii="Arial" w:hAnsi="Arial" w:cs="Arial"/>
                <w:lang w:val="en-US"/>
              </w:rPr>
              <w:t xml:space="preserve"> </w:t>
            </w:r>
            <w:r w:rsidR="00AE30E7" w:rsidRPr="00FA343C">
              <w:rPr>
                <w:rFonts w:ascii="Arial" w:hAnsi="Arial" w:cs="Arial"/>
                <w:color w:val="FF0000"/>
                <w:lang w:val="en-US"/>
              </w:rPr>
              <w:t>[Step 2]</w:t>
            </w:r>
          </w:p>
        </w:tc>
      </w:tr>
      <w:tr w:rsidR="00E67778" w:rsidRPr="00FA343C" w14:paraId="6CAD3397" w14:textId="77777777" w:rsidTr="0026633C">
        <w:trPr>
          <w:trHeight w:val="300"/>
        </w:trPr>
        <w:tc>
          <w:tcPr>
            <w:tcW w:w="0" w:type="auto"/>
          </w:tcPr>
          <w:p w14:paraId="4D1D4F09" w14:textId="75478BE5" w:rsidR="69DD4FCE" w:rsidRPr="00FA343C" w:rsidRDefault="69DD4FCE" w:rsidP="72535450">
            <w:pPr>
              <w:rPr>
                <w:rFonts w:ascii="Arial" w:hAnsi="Arial" w:cs="Arial"/>
                <w:lang w:val="en-US"/>
              </w:rPr>
            </w:pPr>
            <w:r w:rsidRPr="00FA343C"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2622" w:type="dxa"/>
          </w:tcPr>
          <w:p w14:paraId="00BEDE5A" w14:textId="77777777" w:rsidR="00E67778" w:rsidRPr="00FA343C" w:rsidRDefault="00E67778">
            <w:pPr>
              <w:rPr>
                <w:rFonts w:ascii="Arial" w:hAnsi="Arial" w:cs="Arial"/>
                <w:lang w:val="en-US"/>
              </w:rPr>
            </w:pPr>
            <w:r w:rsidRPr="00FA343C">
              <w:rPr>
                <w:rFonts w:ascii="Arial" w:hAnsi="Arial" w:cs="Arial"/>
                <w:lang w:val="en-US"/>
              </w:rPr>
              <w:t xml:space="preserve">If </w:t>
            </w:r>
            <w:proofErr w:type="gramStart"/>
            <w:r w:rsidRPr="00FA343C">
              <w:rPr>
                <w:rFonts w:ascii="Arial" w:hAnsi="Arial" w:cs="Arial"/>
                <w:lang w:val="en-US"/>
              </w:rPr>
              <w:t>no</w:t>
            </w:r>
            <w:proofErr w:type="gramEnd"/>
            <w:r w:rsidRPr="00FA343C">
              <w:rPr>
                <w:rFonts w:ascii="Arial" w:hAnsi="Arial" w:cs="Arial"/>
                <w:lang w:val="en-US"/>
              </w:rPr>
              <w:t xml:space="preserve"> submissions, initial proposal becomes final</w:t>
            </w:r>
          </w:p>
          <w:p w14:paraId="77065856" w14:textId="77777777" w:rsidR="00E67778" w:rsidRPr="00FA343C" w:rsidRDefault="00E67778">
            <w:pPr>
              <w:rPr>
                <w:rFonts w:ascii="Arial" w:hAnsi="Arial" w:cs="Arial"/>
                <w:lang w:val="en-US"/>
              </w:rPr>
            </w:pPr>
          </w:p>
          <w:p w14:paraId="663F6134" w14:textId="6AF41D18" w:rsidR="00E67778" w:rsidRPr="00FA343C" w:rsidRDefault="00E67778">
            <w:pPr>
              <w:rPr>
                <w:rFonts w:ascii="Arial" w:hAnsi="Arial" w:cs="Arial"/>
                <w:lang w:val="en-US"/>
              </w:rPr>
            </w:pPr>
            <w:r w:rsidRPr="00FA343C">
              <w:rPr>
                <w:rFonts w:ascii="Arial" w:hAnsi="Arial" w:cs="Arial"/>
                <w:lang w:val="en-US"/>
              </w:rPr>
              <w:t>Public notice to be given</w:t>
            </w:r>
          </w:p>
        </w:tc>
        <w:tc>
          <w:tcPr>
            <w:tcW w:w="2126" w:type="dxa"/>
          </w:tcPr>
          <w:p w14:paraId="2880EB66" w14:textId="58571803" w:rsidR="00E67778" w:rsidRPr="00FA343C" w:rsidRDefault="00021A6E" w:rsidP="00236E41">
            <w:pPr>
              <w:jc w:val="center"/>
              <w:rPr>
                <w:rFonts w:ascii="Arial" w:hAnsi="Arial" w:cs="Arial"/>
                <w:lang w:val="en-US"/>
              </w:rPr>
            </w:pPr>
            <w:r w:rsidRPr="00FA343C">
              <w:rPr>
                <w:rFonts w:ascii="Arial" w:hAnsi="Arial" w:cs="Arial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20410887" wp14:editId="510E0735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123825</wp:posOffset>
                      </wp:positionV>
                      <wp:extent cx="1152525" cy="314325"/>
                      <wp:effectExtent l="0" t="0" r="28575" b="28575"/>
                      <wp:wrapNone/>
                      <wp:docPr id="1696192422" name="Rectangle: Rounded Corner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525" cy="31432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293A87B" id="Rectangle: Rounded Corners 8" o:spid="_x0000_s1026" style="position:absolute;margin-left:.3pt;margin-top:9.75pt;width:90.75pt;height:24.7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" fillcolor="white [3201]" strokecolor="black [3200]" strokeweight="1.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111" w:type="dxa"/>
          </w:tcPr>
          <w:p w14:paraId="74D363EB" w14:textId="3052621F" w:rsidR="00E67778" w:rsidRPr="00FA343C" w:rsidRDefault="00E67778" w:rsidP="00D74E9D">
            <w:pPr>
              <w:pStyle w:val="ListParagraph"/>
              <w:numPr>
                <w:ilvl w:val="0"/>
                <w:numId w:val="3"/>
              </w:numPr>
              <w:spacing w:after="120"/>
              <w:ind w:left="357" w:firstLine="0"/>
              <w:rPr>
                <w:rFonts w:ascii="Arial" w:hAnsi="Arial" w:cs="Arial"/>
                <w:lang w:val="en-US"/>
              </w:rPr>
            </w:pPr>
            <w:r w:rsidRPr="00FA343C">
              <w:rPr>
                <w:rFonts w:ascii="Arial" w:hAnsi="Arial" w:cs="Arial"/>
                <w:lang w:val="en-US"/>
              </w:rPr>
              <w:t xml:space="preserve">No date </w:t>
            </w:r>
            <w:proofErr w:type="gramStart"/>
            <w:r w:rsidRPr="00FA343C">
              <w:rPr>
                <w:rFonts w:ascii="Arial" w:hAnsi="Arial" w:cs="Arial"/>
                <w:lang w:val="en-US"/>
              </w:rPr>
              <w:t>fixed</w:t>
            </w:r>
            <w:proofErr w:type="gramEnd"/>
            <w:r w:rsidRPr="00FA343C">
              <w:rPr>
                <w:rFonts w:ascii="Arial" w:hAnsi="Arial" w:cs="Arial"/>
                <w:lang w:val="en-US"/>
              </w:rPr>
              <w:t xml:space="preserve"> for giving public notice</w:t>
            </w:r>
            <w:r w:rsidR="00005008" w:rsidRPr="00FA343C">
              <w:rPr>
                <w:rFonts w:ascii="Arial" w:hAnsi="Arial" w:cs="Arial"/>
                <w:lang w:val="en-US"/>
              </w:rPr>
              <w:t xml:space="preserve">, </w:t>
            </w:r>
            <w:r w:rsidR="00351853" w:rsidRPr="00FA343C">
              <w:rPr>
                <w:rFonts w:ascii="Arial" w:hAnsi="Arial" w:cs="Arial"/>
                <w:lang w:val="en-US"/>
              </w:rPr>
              <w:t xml:space="preserve">but </w:t>
            </w:r>
            <w:r w:rsidR="00E504E3" w:rsidRPr="00FA343C">
              <w:rPr>
                <w:rFonts w:ascii="Arial" w:hAnsi="Arial" w:cs="Arial"/>
                <w:lang w:val="en-US"/>
              </w:rPr>
              <w:t xml:space="preserve">ideally as </w:t>
            </w:r>
            <w:r w:rsidR="00CE52CD" w:rsidRPr="00FA343C">
              <w:rPr>
                <w:rFonts w:ascii="Arial" w:hAnsi="Arial" w:cs="Arial"/>
                <w:lang w:val="en-US"/>
              </w:rPr>
              <w:t>soon as possible</w:t>
            </w:r>
            <w:r w:rsidR="00005008" w:rsidRPr="00FA343C">
              <w:rPr>
                <w:rFonts w:ascii="Arial" w:hAnsi="Arial" w:cs="Arial"/>
                <w:lang w:val="en-US"/>
              </w:rPr>
              <w:t>.</w:t>
            </w:r>
          </w:p>
        </w:tc>
      </w:tr>
      <w:tr w:rsidR="00E67778" w:rsidRPr="00FA343C" w14:paraId="1C4BE1BB" w14:textId="77777777" w:rsidTr="0026633C">
        <w:trPr>
          <w:trHeight w:val="300"/>
        </w:trPr>
        <w:tc>
          <w:tcPr>
            <w:tcW w:w="0" w:type="auto"/>
          </w:tcPr>
          <w:p w14:paraId="742AB81C" w14:textId="7F603ABF" w:rsidR="6018F5B2" w:rsidRPr="00FA343C" w:rsidRDefault="6018F5B2" w:rsidP="72535450">
            <w:pPr>
              <w:rPr>
                <w:rFonts w:ascii="Arial" w:hAnsi="Arial" w:cs="Arial"/>
                <w:lang w:val="en-US"/>
              </w:rPr>
            </w:pPr>
            <w:r w:rsidRPr="00FA343C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2622" w:type="dxa"/>
          </w:tcPr>
          <w:p w14:paraId="4BA1268F" w14:textId="7137ED1C" w:rsidR="00E67778" w:rsidRPr="00FA343C" w:rsidRDefault="00E67778">
            <w:pPr>
              <w:rPr>
                <w:rFonts w:ascii="Arial" w:hAnsi="Arial" w:cs="Arial"/>
                <w:lang w:val="en-US"/>
              </w:rPr>
            </w:pPr>
            <w:r w:rsidRPr="00FA343C">
              <w:rPr>
                <w:rFonts w:ascii="Arial" w:hAnsi="Arial" w:cs="Arial"/>
                <w:lang w:val="en-US"/>
              </w:rPr>
              <w:t>Council considers submissions, and makes resolution to confirm or amend proposal</w:t>
            </w:r>
          </w:p>
        </w:tc>
        <w:tc>
          <w:tcPr>
            <w:tcW w:w="2126" w:type="dxa"/>
          </w:tcPr>
          <w:p w14:paraId="00511BC9" w14:textId="223757E5" w:rsidR="00E67778" w:rsidRPr="00FA343C" w:rsidRDefault="00021A6E" w:rsidP="00236E41">
            <w:pPr>
              <w:jc w:val="center"/>
              <w:rPr>
                <w:rFonts w:ascii="Arial" w:hAnsi="Arial" w:cs="Arial"/>
                <w:lang w:val="en-US"/>
              </w:rPr>
            </w:pPr>
            <w:r w:rsidRPr="00FA343C">
              <w:rPr>
                <w:rFonts w:ascii="Arial" w:hAnsi="Arial" w:cs="Arial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4033A549" wp14:editId="2D6B0328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120015</wp:posOffset>
                      </wp:positionV>
                      <wp:extent cx="1152525" cy="314325"/>
                      <wp:effectExtent l="0" t="0" r="28575" b="28575"/>
                      <wp:wrapNone/>
                      <wp:docPr id="854710704" name="Rectangle: Rounded Corner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525" cy="31432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4F38611" w14:textId="15CE0AEF" w:rsidR="005E0BA9" w:rsidRPr="00C54313" w:rsidRDefault="005E0BA9" w:rsidP="00C54313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033A549" id="_x0000_s1027" style="position:absolute;left:0;text-align:left;margin-left:-1.2pt;margin-top:9.45pt;width:90.75pt;height:24.7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" fillcolor="white [3201]" strokecolor="black [3200]" strokeweight="1.5pt">
                      <v:stroke joinstyle="miter"/>
                      <v:textbox>
                        <w:txbxContent>
                          <w:p w14:paraId="24F38611" w14:textId="15CE0AEF" w:rsidR="005E0BA9" w:rsidRPr="00C54313" w:rsidRDefault="005E0BA9" w:rsidP="00C54313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4111" w:type="dxa"/>
          </w:tcPr>
          <w:p w14:paraId="42A3ADB5" w14:textId="58369E6E" w:rsidR="00E67778" w:rsidRPr="00FA343C" w:rsidRDefault="00E67778" w:rsidP="00D74E9D">
            <w:pPr>
              <w:pStyle w:val="ListParagraph"/>
              <w:numPr>
                <w:ilvl w:val="0"/>
                <w:numId w:val="3"/>
              </w:numPr>
              <w:spacing w:after="120"/>
              <w:ind w:left="357" w:firstLine="0"/>
              <w:rPr>
                <w:rFonts w:ascii="Arial" w:hAnsi="Arial" w:cs="Arial"/>
                <w:lang w:val="en-US"/>
              </w:rPr>
            </w:pPr>
            <w:r w:rsidRPr="00FA343C">
              <w:rPr>
                <w:rFonts w:ascii="Arial" w:hAnsi="Arial" w:cs="Arial"/>
                <w:lang w:val="en-US"/>
              </w:rPr>
              <w:t>Within 8 weeks of closing date for submissions</w:t>
            </w:r>
            <w:r w:rsidR="00AE30E7" w:rsidRPr="00FA343C">
              <w:rPr>
                <w:rFonts w:ascii="Arial" w:hAnsi="Arial" w:cs="Arial"/>
                <w:lang w:val="en-US"/>
              </w:rPr>
              <w:t xml:space="preserve"> </w:t>
            </w:r>
            <w:r w:rsidR="00AE30E7" w:rsidRPr="00FA343C">
              <w:rPr>
                <w:rFonts w:ascii="Arial" w:hAnsi="Arial" w:cs="Arial"/>
                <w:color w:val="FF0000"/>
                <w:lang w:val="en-US"/>
              </w:rPr>
              <w:t xml:space="preserve">[Step </w:t>
            </w:r>
            <w:r w:rsidR="00EE75A1" w:rsidRPr="00FA343C">
              <w:rPr>
                <w:rFonts w:ascii="Arial" w:hAnsi="Arial" w:cs="Arial"/>
                <w:color w:val="FF0000"/>
                <w:lang w:val="en-US"/>
              </w:rPr>
              <w:t>3]</w:t>
            </w:r>
            <w:r w:rsidR="00EE75A1" w:rsidRPr="00FA343C">
              <w:rPr>
                <w:rFonts w:ascii="Arial" w:hAnsi="Arial" w:cs="Arial"/>
                <w:lang w:val="en-US"/>
              </w:rPr>
              <w:t xml:space="preserve"> </w:t>
            </w:r>
            <w:r w:rsidRPr="00FA343C">
              <w:rPr>
                <w:rFonts w:ascii="Arial" w:hAnsi="Arial" w:cs="Arial"/>
                <w:lang w:val="en-US"/>
              </w:rPr>
              <w:t>but allowing time for public notice to be given within required time</w:t>
            </w:r>
            <w:r w:rsidR="00EE75A1" w:rsidRPr="00FA343C">
              <w:rPr>
                <w:rFonts w:ascii="Arial" w:hAnsi="Arial" w:cs="Arial"/>
                <w:lang w:val="en-US"/>
              </w:rPr>
              <w:t xml:space="preserve"> </w:t>
            </w:r>
            <w:r w:rsidR="005108BE" w:rsidRPr="00FA343C">
              <w:rPr>
                <w:rFonts w:ascii="Arial" w:hAnsi="Arial" w:cs="Arial"/>
                <w:color w:val="FF0000"/>
                <w:lang w:val="en-US"/>
              </w:rPr>
              <w:t>[Step 6]</w:t>
            </w:r>
          </w:p>
        </w:tc>
      </w:tr>
      <w:tr w:rsidR="00E67778" w:rsidRPr="00FA343C" w14:paraId="4F1C7C42" w14:textId="77777777" w:rsidTr="0026633C">
        <w:trPr>
          <w:trHeight w:val="300"/>
        </w:trPr>
        <w:tc>
          <w:tcPr>
            <w:tcW w:w="0" w:type="auto"/>
          </w:tcPr>
          <w:p w14:paraId="7D9C8BAD" w14:textId="0859763E" w:rsidR="23F0C20A" w:rsidRPr="00FA343C" w:rsidRDefault="23F0C20A" w:rsidP="72535450">
            <w:pPr>
              <w:rPr>
                <w:rFonts w:ascii="Arial" w:hAnsi="Arial" w:cs="Arial"/>
                <w:lang w:val="en-US"/>
              </w:rPr>
            </w:pPr>
            <w:r w:rsidRPr="00FA343C"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2622" w:type="dxa"/>
          </w:tcPr>
          <w:p w14:paraId="7D96E76D" w14:textId="77777777" w:rsidR="00E67778" w:rsidRPr="00FA343C" w:rsidRDefault="00E67778">
            <w:pPr>
              <w:rPr>
                <w:rFonts w:ascii="Arial" w:hAnsi="Arial" w:cs="Arial"/>
                <w:lang w:val="en-US"/>
              </w:rPr>
            </w:pPr>
            <w:r w:rsidRPr="00FA343C">
              <w:rPr>
                <w:rFonts w:ascii="Arial" w:hAnsi="Arial" w:cs="Arial"/>
                <w:lang w:val="en-US"/>
              </w:rPr>
              <w:t>Council gives public notice of final proposal</w:t>
            </w:r>
          </w:p>
          <w:p w14:paraId="261F9728" w14:textId="5FA2EA06" w:rsidR="00021A6E" w:rsidRPr="00FA343C" w:rsidRDefault="00021A6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26" w:type="dxa"/>
          </w:tcPr>
          <w:p w14:paraId="24F6934E" w14:textId="15F60A45" w:rsidR="00E67778" w:rsidRPr="00FA343C" w:rsidRDefault="00021A6E" w:rsidP="00236E41">
            <w:pPr>
              <w:jc w:val="center"/>
              <w:rPr>
                <w:rFonts w:ascii="Arial" w:hAnsi="Arial" w:cs="Arial"/>
                <w:lang w:val="en-US"/>
              </w:rPr>
            </w:pPr>
            <w:r w:rsidRPr="00FA343C">
              <w:rPr>
                <w:rFonts w:ascii="Arial" w:hAnsi="Arial" w:cs="Arial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1AF4B2C4" wp14:editId="65DEAC3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116205</wp:posOffset>
                      </wp:positionV>
                      <wp:extent cx="1152525" cy="314325"/>
                      <wp:effectExtent l="0" t="0" r="28575" b="28575"/>
                      <wp:wrapNone/>
                      <wp:docPr id="163858541" name="Rectangle: Rounded Corner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525" cy="31432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F317C7B" id="Rectangle: Rounded Corners 8" o:spid="_x0000_s1026" style="position:absolute;margin-left:.3pt;margin-top:9.15pt;width:90.75pt;height:24.7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" fillcolor="white [3201]" strokecolor="black [3200]" strokeweight="1.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111" w:type="dxa"/>
          </w:tcPr>
          <w:p w14:paraId="227DCC8A" w14:textId="259424B0" w:rsidR="00E67778" w:rsidRPr="00FA343C" w:rsidRDefault="00E67778" w:rsidP="00D74E9D">
            <w:pPr>
              <w:pStyle w:val="ListParagraph"/>
              <w:numPr>
                <w:ilvl w:val="0"/>
                <w:numId w:val="3"/>
              </w:numPr>
              <w:ind w:firstLine="0"/>
              <w:rPr>
                <w:rFonts w:ascii="Arial" w:hAnsi="Arial" w:cs="Arial"/>
                <w:lang w:val="en-US"/>
              </w:rPr>
            </w:pPr>
            <w:r w:rsidRPr="00FA343C">
              <w:rPr>
                <w:rFonts w:ascii="Arial" w:hAnsi="Arial" w:cs="Arial"/>
                <w:lang w:val="en-US"/>
              </w:rPr>
              <w:t>Within 8 weeks of closing date for submissions</w:t>
            </w:r>
            <w:r w:rsidR="005108BE" w:rsidRPr="00FA343C">
              <w:rPr>
                <w:rFonts w:ascii="Arial" w:hAnsi="Arial" w:cs="Arial"/>
                <w:lang w:val="en-US"/>
              </w:rPr>
              <w:t xml:space="preserve"> </w:t>
            </w:r>
            <w:r w:rsidR="005108BE" w:rsidRPr="00FA343C">
              <w:rPr>
                <w:rFonts w:ascii="Arial" w:hAnsi="Arial" w:cs="Arial"/>
                <w:color w:val="FF0000"/>
                <w:lang w:val="en-US"/>
              </w:rPr>
              <w:t>[Step 3]</w:t>
            </w:r>
          </w:p>
        </w:tc>
      </w:tr>
      <w:tr w:rsidR="00E67778" w:rsidRPr="00FA343C" w14:paraId="57517A90" w14:textId="77777777" w:rsidTr="0026633C">
        <w:trPr>
          <w:trHeight w:val="300"/>
        </w:trPr>
        <w:tc>
          <w:tcPr>
            <w:tcW w:w="0" w:type="auto"/>
          </w:tcPr>
          <w:p w14:paraId="0C1D53C4" w14:textId="603C1C2A" w:rsidR="4CB9C1C4" w:rsidRPr="00FA343C" w:rsidRDefault="4CB9C1C4" w:rsidP="72535450">
            <w:pPr>
              <w:rPr>
                <w:rFonts w:ascii="Arial" w:hAnsi="Arial" w:cs="Arial"/>
                <w:lang w:val="en-US"/>
              </w:rPr>
            </w:pPr>
            <w:r w:rsidRPr="00FA343C">
              <w:rPr>
                <w:rFonts w:ascii="Arial" w:hAnsi="Arial" w:cs="Arial"/>
                <w:lang w:val="en-US"/>
              </w:rPr>
              <w:t>7</w:t>
            </w:r>
          </w:p>
        </w:tc>
        <w:tc>
          <w:tcPr>
            <w:tcW w:w="2622" w:type="dxa"/>
          </w:tcPr>
          <w:p w14:paraId="12D7DDAD" w14:textId="52259977" w:rsidR="00E67778" w:rsidRPr="00FA343C" w:rsidRDefault="00563E20">
            <w:pPr>
              <w:rPr>
                <w:rFonts w:ascii="Arial" w:hAnsi="Arial" w:cs="Arial"/>
                <w:lang w:val="en-US"/>
              </w:rPr>
            </w:pPr>
            <w:r w:rsidRPr="00FA343C">
              <w:rPr>
                <w:rFonts w:ascii="Arial" w:hAnsi="Arial" w:cs="Arial"/>
                <w:lang w:val="en-US"/>
              </w:rPr>
              <w:t>Appeals and objections close</w:t>
            </w:r>
          </w:p>
        </w:tc>
        <w:tc>
          <w:tcPr>
            <w:tcW w:w="2126" w:type="dxa"/>
          </w:tcPr>
          <w:p w14:paraId="7E5FE653" w14:textId="2A80B249" w:rsidR="00E67778" w:rsidRPr="00FA343C" w:rsidRDefault="00021A6E" w:rsidP="00236E41">
            <w:pPr>
              <w:jc w:val="center"/>
              <w:rPr>
                <w:rFonts w:ascii="Arial" w:hAnsi="Arial" w:cs="Arial"/>
                <w:lang w:val="en-US"/>
              </w:rPr>
            </w:pPr>
            <w:r w:rsidRPr="00FA343C">
              <w:rPr>
                <w:rFonts w:ascii="Arial" w:hAnsi="Arial" w:cs="Arial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2644763C" wp14:editId="23528B8D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132715</wp:posOffset>
                      </wp:positionV>
                      <wp:extent cx="1152525" cy="314325"/>
                      <wp:effectExtent l="0" t="0" r="28575" b="28575"/>
                      <wp:wrapNone/>
                      <wp:docPr id="2098497353" name="Rectangle: Rounded Corner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525" cy="31432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06B254E" id="Rectangle: Rounded Corners 8" o:spid="_x0000_s1026" style="position:absolute;margin-left:1.05pt;margin-top:10.45pt;width:90.75pt;height:24.7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" fillcolor="white [3201]" strokecolor="black [3200]" strokeweight="1.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111" w:type="dxa"/>
          </w:tcPr>
          <w:p w14:paraId="37E66518" w14:textId="4514C79E" w:rsidR="00E67778" w:rsidRPr="00FA343C" w:rsidRDefault="00563E20" w:rsidP="00D74E9D">
            <w:pPr>
              <w:pStyle w:val="ListParagraph"/>
              <w:numPr>
                <w:ilvl w:val="0"/>
                <w:numId w:val="3"/>
              </w:numPr>
              <w:ind w:firstLine="0"/>
              <w:rPr>
                <w:rFonts w:ascii="Arial" w:hAnsi="Arial" w:cs="Arial"/>
                <w:lang w:val="en-US"/>
              </w:rPr>
            </w:pPr>
            <w:r w:rsidRPr="00FA343C">
              <w:rPr>
                <w:rFonts w:ascii="Arial" w:hAnsi="Arial" w:cs="Arial"/>
                <w:lang w:val="en-US"/>
              </w:rPr>
              <w:t>Not less than 1 month after date of the public notice advising of the final proposal</w:t>
            </w:r>
            <w:r w:rsidR="005108BE" w:rsidRPr="00FA343C">
              <w:rPr>
                <w:rFonts w:ascii="Arial" w:hAnsi="Arial" w:cs="Arial"/>
                <w:lang w:val="en-US"/>
              </w:rPr>
              <w:t xml:space="preserve"> </w:t>
            </w:r>
            <w:r w:rsidR="007D6C11" w:rsidRPr="00FA343C">
              <w:rPr>
                <w:rFonts w:ascii="Arial" w:hAnsi="Arial" w:cs="Arial"/>
                <w:color w:val="FF0000"/>
                <w:lang w:val="en-US"/>
              </w:rPr>
              <w:t>[Step 6]</w:t>
            </w:r>
          </w:p>
          <w:p w14:paraId="4013EBFF" w14:textId="5F392F68" w:rsidR="00563E20" w:rsidRPr="00FA343C" w:rsidRDefault="00563E20" w:rsidP="00D74E9D">
            <w:pPr>
              <w:pStyle w:val="ListParagraph"/>
              <w:numPr>
                <w:ilvl w:val="0"/>
                <w:numId w:val="3"/>
              </w:numPr>
              <w:spacing w:after="120"/>
              <w:ind w:left="357" w:firstLine="0"/>
              <w:rPr>
                <w:rFonts w:ascii="Arial" w:hAnsi="Arial" w:cs="Arial"/>
                <w:lang w:val="en-US"/>
              </w:rPr>
            </w:pPr>
            <w:r w:rsidRPr="00FA343C">
              <w:rPr>
                <w:rFonts w:ascii="Arial" w:hAnsi="Arial" w:cs="Arial"/>
                <w:lang w:val="en-US"/>
              </w:rPr>
              <w:t>Not later than 3 December 2027</w:t>
            </w:r>
          </w:p>
        </w:tc>
      </w:tr>
      <w:tr w:rsidR="00E67778" w:rsidRPr="00FA343C" w14:paraId="1EE9C9C9" w14:textId="77777777" w:rsidTr="0026633C">
        <w:trPr>
          <w:trHeight w:val="300"/>
        </w:trPr>
        <w:tc>
          <w:tcPr>
            <w:tcW w:w="0" w:type="auto"/>
          </w:tcPr>
          <w:p w14:paraId="29A59A71" w14:textId="4A095931" w:rsidR="51DA6113" w:rsidRPr="00FA343C" w:rsidRDefault="51DA6113" w:rsidP="72535450">
            <w:pPr>
              <w:rPr>
                <w:rFonts w:ascii="Arial" w:hAnsi="Arial" w:cs="Arial"/>
                <w:lang w:val="en-US"/>
              </w:rPr>
            </w:pPr>
            <w:r w:rsidRPr="00FA343C">
              <w:rPr>
                <w:rFonts w:ascii="Arial" w:hAnsi="Arial" w:cs="Arial"/>
                <w:lang w:val="en-US"/>
              </w:rPr>
              <w:t>8</w:t>
            </w:r>
          </w:p>
        </w:tc>
        <w:tc>
          <w:tcPr>
            <w:tcW w:w="2622" w:type="dxa"/>
          </w:tcPr>
          <w:p w14:paraId="7CEF62D7" w14:textId="77777777" w:rsidR="00E67778" w:rsidRPr="00FA343C" w:rsidRDefault="00563E20">
            <w:pPr>
              <w:rPr>
                <w:rFonts w:ascii="Arial" w:hAnsi="Arial" w:cs="Arial"/>
                <w:lang w:val="en-US"/>
              </w:rPr>
            </w:pPr>
            <w:r w:rsidRPr="00FA343C">
              <w:rPr>
                <w:rFonts w:ascii="Arial" w:hAnsi="Arial" w:cs="Arial"/>
                <w:lang w:val="en-US"/>
              </w:rPr>
              <w:t xml:space="preserve">If </w:t>
            </w:r>
            <w:proofErr w:type="gramStart"/>
            <w:r w:rsidRPr="00FA343C">
              <w:rPr>
                <w:rFonts w:ascii="Arial" w:hAnsi="Arial" w:cs="Arial"/>
                <w:lang w:val="en-US"/>
              </w:rPr>
              <w:t>no</w:t>
            </w:r>
            <w:proofErr w:type="gramEnd"/>
            <w:r w:rsidRPr="00FA343C">
              <w:rPr>
                <w:rFonts w:ascii="Arial" w:hAnsi="Arial" w:cs="Arial"/>
                <w:lang w:val="en-US"/>
              </w:rPr>
              <w:t xml:space="preserve"> appeals or objections, proposal automatically becomes final</w:t>
            </w:r>
          </w:p>
          <w:p w14:paraId="229F8CF6" w14:textId="77777777" w:rsidR="00563E20" w:rsidRPr="00FA343C" w:rsidRDefault="00563E20">
            <w:pPr>
              <w:rPr>
                <w:rFonts w:ascii="Arial" w:hAnsi="Arial" w:cs="Arial"/>
                <w:lang w:val="en-US"/>
              </w:rPr>
            </w:pPr>
          </w:p>
          <w:p w14:paraId="6BD7D9D9" w14:textId="1304DEF8" w:rsidR="00563E20" w:rsidRPr="00FA343C" w:rsidRDefault="00563E20" w:rsidP="00B33FD5">
            <w:pPr>
              <w:spacing w:after="120"/>
              <w:rPr>
                <w:rFonts w:ascii="Arial" w:hAnsi="Arial" w:cs="Arial"/>
                <w:lang w:val="en-US"/>
              </w:rPr>
            </w:pPr>
            <w:r w:rsidRPr="00FA343C">
              <w:rPr>
                <w:rFonts w:ascii="Arial" w:hAnsi="Arial" w:cs="Arial"/>
                <w:lang w:val="en-US"/>
              </w:rPr>
              <w:t>Public notice to be given</w:t>
            </w:r>
          </w:p>
        </w:tc>
        <w:tc>
          <w:tcPr>
            <w:tcW w:w="2126" w:type="dxa"/>
          </w:tcPr>
          <w:p w14:paraId="52CD5D7B" w14:textId="30C05EDD" w:rsidR="00E67778" w:rsidRPr="00FA343C" w:rsidRDefault="00021A6E" w:rsidP="00236E41">
            <w:pPr>
              <w:jc w:val="center"/>
              <w:rPr>
                <w:rFonts w:ascii="Arial" w:hAnsi="Arial" w:cs="Arial"/>
                <w:lang w:val="en-US"/>
              </w:rPr>
            </w:pPr>
            <w:r w:rsidRPr="00FA343C">
              <w:rPr>
                <w:rFonts w:ascii="Arial" w:hAnsi="Arial" w:cs="Arial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5F04186E" wp14:editId="6D100279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104775</wp:posOffset>
                      </wp:positionV>
                      <wp:extent cx="1152525" cy="314325"/>
                      <wp:effectExtent l="0" t="0" r="28575" b="28575"/>
                      <wp:wrapNone/>
                      <wp:docPr id="976478" name="Rectangle: Rounded Corner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525" cy="31432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FCD0A77" id="Rectangle: Rounded Corners 8" o:spid="_x0000_s1026" style="position:absolute;margin-left:1.05pt;margin-top:8.25pt;width:90.75pt;height:24.7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" fillcolor="white [3201]" strokecolor="black [3200]" strokeweight="1.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111" w:type="dxa"/>
          </w:tcPr>
          <w:p w14:paraId="2B881712" w14:textId="7D66E237" w:rsidR="00E67778" w:rsidRPr="00FA343C" w:rsidRDefault="00563E20" w:rsidP="00D74E9D">
            <w:pPr>
              <w:pStyle w:val="ListParagraph"/>
              <w:numPr>
                <w:ilvl w:val="0"/>
                <w:numId w:val="4"/>
              </w:numPr>
              <w:ind w:firstLine="0"/>
              <w:rPr>
                <w:rFonts w:ascii="Arial" w:hAnsi="Arial" w:cs="Arial"/>
                <w:lang w:val="en-US"/>
              </w:rPr>
            </w:pPr>
            <w:r w:rsidRPr="00FA343C">
              <w:rPr>
                <w:rFonts w:ascii="Arial" w:hAnsi="Arial" w:cs="Arial"/>
                <w:lang w:val="en-US"/>
              </w:rPr>
              <w:t xml:space="preserve">No date </w:t>
            </w:r>
            <w:proofErr w:type="gramStart"/>
            <w:r w:rsidRPr="00FA343C">
              <w:rPr>
                <w:rFonts w:ascii="Arial" w:hAnsi="Arial" w:cs="Arial"/>
                <w:lang w:val="en-US"/>
              </w:rPr>
              <w:t>fixed</w:t>
            </w:r>
            <w:proofErr w:type="gramEnd"/>
            <w:r w:rsidRPr="00FA343C">
              <w:rPr>
                <w:rFonts w:ascii="Arial" w:hAnsi="Arial" w:cs="Arial"/>
                <w:lang w:val="en-US"/>
              </w:rPr>
              <w:t xml:space="preserve"> for giving public notice</w:t>
            </w:r>
            <w:r w:rsidR="00005008" w:rsidRPr="00FA343C">
              <w:rPr>
                <w:rFonts w:ascii="Arial" w:hAnsi="Arial" w:cs="Arial"/>
                <w:lang w:val="en-US"/>
              </w:rPr>
              <w:t>, but ideally as soon as possible.</w:t>
            </w:r>
          </w:p>
        </w:tc>
      </w:tr>
      <w:tr w:rsidR="00E67778" w:rsidRPr="00FA343C" w14:paraId="73D5ED22" w14:textId="77777777" w:rsidTr="0026633C">
        <w:trPr>
          <w:trHeight w:val="300"/>
        </w:trPr>
        <w:tc>
          <w:tcPr>
            <w:tcW w:w="0" w:type="auto"/>
          </w:tcPr>
          <w:p w14:paraId="3B933C52" w14:textId="7504983E" w:rsidR="0179306B" w:rsidRPr="00FA343C" w:rsidRDefault="0179306B" w:rsidP="72535450">
            <w:pPr>
              <w:rPr>
                <w:rFonts w:ascii="Arial" w:hAnsi="Arial" w:cs="Arial"/>
                <w:lang w:val="en-US"/>
              </w:rPr>
            </w:pPr>
            <w:r w:rsidRPr="00FA343C">
              <w:rPr>
                <w:rFonts w:ascii="Arial" w:hAnsi="Arial" w:cs="Arial"/>
                <w:lang w:val="en-US"/>
              </w:rPr>
              <w:t>9</w:t>
            </w:r>
          </w:p>
        </w:tc>
        <w:tc>
          <w:tcPr>
            <w:tcW w:w="2622" w:type="dxa"/>
          </w:tcPr>
          <w:p w14:paraId="09EED8FF" w14:textId="2D0C08D5" w:rsidR="00E67778" w:rsidRPr="00FA343C" w:rsidRDefault="00563E20">
            <w:pPr>
              <w:rPr>
                <w:rFonts w:ascii="Arial" w:hAnsi="Arial" w:cs="Arial"/>
                <w:lang w:val="en-US"/>
              </w:rPr>
            </w:pPr>
            <w:r w:rsidRPr="00FA343C">
              <w:rPr>
                <w:rFonts w:ascii="Arial" w:hAnsi="Arial" w:cs="Arial"/>
                <w:lang w:val="en-US"/>
              </w:rPr>
              <w:t xml:space="preserve">Council forwards </w:t>
            </w:r>
            <w:proofErr w:type="gramStart"/>
            <w:r w:rsidRPr="00FA343C">
              <w:rPr>
                <w:rFonts w:ascii="Arial" w:hAnsi="Arial" w:cs="Arial"/>
                <w:lang w:val="en-US"/>
              </w:rPr>
              <w:t>appeals</w:t>
            </w:r>
            <w:proofErr w:type="gramEnd"/>
            <w:r w:rsidRPr="00FA343C">
              <w:rPr>
                <w:rFonts w:ascii="Arial" w:hAnsi="Arial" w:cs="Arial"/>
                <w:lang w:val="en-US"/>
              </w:rPr>
              <w:t>,</w:t>
            </w:r>
            <w:r w:rsidR="00351853" w:rsidRPr="00FA343C">
              <w:rPr>
                <w:rFonts w:ascii="Arial" w:hAnsi="Arial" w:cs="Arial"/>
                <w:lang w:val="en-US"/>
              </w:rPr>
              <w:t xml:space="preserve"> </w:t>
            </w:r>
            <w:r w:rsidRPr="00FA343C">
              <w:rPr>
                <w:rFonts w:ascii="Arial" w:hAnsi="Arial" w:cs="Arial"/>
                <w:lang w:val="en-US"/>
              </w:rPr>
              <w:t>objections and other relevant material to Commission</w:t>
            </w:r>
          </w:p>
        </w:tc>
        <w:tc>
          <w:tcPr>
            <w:tcW w:w="2126" w:type="dxa"/>
          </w:tcPr>
          <w:p w14:paraId="2B077239" w14:textId="1A3BD801" w:rsidR="00E67778" w:rsidRPr="00FA343C" w:rsidRDefault="00021A6E" w:rsidP="00236E41">
            <w:pPr>
              <w:jc w:val="center"/>
              <w:rPr>
                <w:rFonts w:ascii="Arial" w:hAnsi="Arial" w:cs="Arial"/>
                <w:lang w:val="en-US"/>
              </w:rPr>
            </w:pPr>
            <w:r w:rsidRPr="00FA343C">
              <w:rPr>
                <w:rFonts w:ascii="Arial" w:hAnsi="Arial" w:cs="Arial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04DA59C9" wp14:editId="1EC04E44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92075</wp:posOffset>
                      </wp:positionV>
                      <wp:extent cx="1152525" cy="314325"/>
                      <wp:effectExtent l="0" t="0" r="28575" b="28575"/>
                      <wp:wrapNone/>
                      <wp:docPr id="799205087" name="Rectangle: Rounded Corner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525" cy="31432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7C94ED6" id="Rectangle: Rounded Corners 8" o:spid="_x0000_s1026" style="position:absolute;margin-left:-.45pt;margin-top:7.25pt;width:90.75pt;height:24.7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" fillcolor="white [3201]" strokecolor="black [3200]" strokeweight="1.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111" w:type="dxa"/>
          </w:tcPr>
          <w:p w14:paraId="57B5C867" w14:textId="483F349B" w:rsidR="00E67778" w:rsidRPr="00FA343C" w:rsidRDefault="00563E20" w:rsidP="00D74E9D">
            <w:pPr>
              <w:pStyle w:val="ListParagraph"/>
              <w:numPr>
                <w:ilvl w:val="0"/>
                <w:numId w:val="4"/>
              </w:numPr>
              <w:spacing w:after="120"/>
              <w:ind w:left="357" w:firstLine="0"/>
              <w:rPr>
                <w:rFonts w:ascii="Arial" w:hAnsi="Arial" w:cs="Arial"/>
                <w:lang w:val="en-US"/>
              </w:rPr>
            </w:pPr>
            <w:r w:rsidRPr="00FA343C">
              <w:rPr>
                <w:rFonts w:ascii="Arial" w:hAnsi="Arial" w:cs="Arial"/>
                <w:lang w:val="en-US"/>
              </w:rPr>
              <w:t>As soon as practicable, but not later than 20 December 2027</w:t>
            </w:r>
          </w:p>
        </w:tc>
      </w:tr>
    </w:tbl>
    <w:p w14:paraId="3B010190" w14:textId="77777777" w:rsidR="00E67778" w:rsidRPr="00FA343C" w:rsidRDefault="00E67778">
      <w:pPr>
        <w:rPr>
          <w:rFonts w:ascii="Arial" w:hAnsi="Arial" w:cs="Arial"/>
          <w:lang w:val="en-US"/>
        </w:rPr>
      </w:pPr>
    </w:p>
    <w:sectPr w:rsidR="00E67778" w:rsidRPr="00FA343C">
      <w:headerReference w:type="even" r:id="rId10"/>
      <w:headerReference w:type="default" r:id="rId11"/>
      <w:footerReference w:type="even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C11B1" w14:textId="77777777" w:rsidR="00E01A99" w:rsidRDefault="00E01A99" w:rsidP="00563E20">
      <w:pPr>
        <w:spacing w:after="0" w:line="240" w:lineRule="auto"/>
      </w:pPr>
      <w:r>
        <w:separator/>
      </w:r>
    </w:p>
  </w:endnote>
  <w:endnote w:type="continuationSeparator" w:id="0">
    <w:p w14:paraId="0F67EF71" w14:textId="77777777" w:rsidR="00E01A99" w:rsidRDefault="00E01A99" w:rsidP="00563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D2BAC" w14:textId="6C1D8256" w:rsidR="00563E20" w:rsidRDefault="00563E2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431E08FD" wp14:editId="03B59CB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04570" cy="387985"/>
              <wp:effectExtent l="0" t="0" r="5080" b="0"/>
              <wp:wrapNone/>
              <wp:docPr id="416990102" name="Text Box 5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4570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E62B68" w14:textId="161BEB2F" w:rsidR="00563E20" w:rsidRPr="00563E20" w:rsidRDefault="00563E20" w:rsidP="00563E2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563E2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1E08F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alt="[UNCLASSIFIED]" style="position:absolute;margin-left:0;margin-top:0;width:79.1pt;height:30.5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" filled="f" stroked="f">
              <v:textbox style="mso-fit-shape-to-text:t" inset="0,0,0,15pt">
                <w:txbxContent>
                  <w:p w14:paraId="21E62B68" w14:textId="161BEB2F" w:rsidR="00563E20" w:rsidRPr="00563E20" w:rsidRDefault="00563E20" w:rsidP="00563E2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563E20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EB096" w14:textId="3F96D136" w:rsidR="00563E20" w:rsidRDefault="00563E2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17E4CD86" wp14:editId="7BF884B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04570" cy="387985"/>
              <wp:effectExtent l="0" t="0" r="5080" b="0"/>
              <wp:wrapNone/>
              <wp:docPr id="1222257523" name="Text Box 4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4570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812E10" w14:textId="5ED0DDF9" w:rsidR="00563E20" w:rsidRPr="00563E20" w:rsidRDefault="00563E20" w:rsidP="00563E2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563E2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E4CD8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2" type="#_x0000_t202" alt="[UNCLASSIFIED]" style="position:absolute;margin-left:0;margin-top:0;width:79.1pt;height:30.5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" filled="f" stroked="f">
              <v:textbox style="mso-fit-shape-to-text:t" inset="0,0,0,15pt">
                <w:txbxContent>
                  <w:p w14:paraId="08812E10" w14:textId="5ED0DDF9" w:rsidR="00563E20" w:rsidRPr="00563E20" w:rsidRDefault="00563E20" w:rsidP="00563E2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563E20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583C2" w14:textId="77777777" w:rsidR="00E01A99" w:rsidRDefault="00E01A99" w:rsidP="00563E20">
      <w:pPr>
        <w:spacing w:after="0" w:line="240" w:lineRule="auto"/>
      </w:pPr>
      <w:r>
        <w:separator/>
      </w:r>
    </w:p>
  </w:footnote>
  <w:footnote w:type="continuationSeparator" w:id="0">
    <w:p w14:paraId="5CBACC4C" w14:textId="77777777" w:rsidR="00E01A99" w:rsidRDefault="00E01A99" w:rsidP="00563E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DDD83" w14:textId="1F88027F" w:rsidR="00563E20" w:rsidRDefault="00563E2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FD496E2" wp14:editId="50F39CB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004570" cy="387985"/>
              <wp:effectExtent l="0" t="0" r="5080" b="12065"/>
              <wp:wrapNone/>
              <wp:docPr id="1031634863" name="Text Box 2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4570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F849B3" w14:textId="713006B4" w:rsidR="00563E20" w:rsidRPr="00563E20" w:rsidRDefault="00563E20" w:rsidP="00563E2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563E2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D496E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[UNCLASSIFIED]" style="position:absolute;margin-left:0;margin-top:0;width:79.1pt;height:30.5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" filled="f" stroked="f">
              <v:textbox style="mso-fit-shape-to-text:t" inset="0,15pt,0,0">
                <w:txbxContent>
                  <w:p w14:paraId="15F849B3" w14:textId="713006B4" w:rsidR="00563E20" w:rsidRPr="00563E20" w:rsidRDefault="00563E20" w:rsidP="00563E2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563E20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D8C2B" w14:textId="104A408D" w:rsidR="00563E20" w:rsidRDefault="00563E2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F262FF9" wp14:editId="0B9B26F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004570" cy="387985"/>
              <wp:effectExtent l="0" t="0" r="5080" b="12065"/>
              <wp:wrapNone/>
              <wp:docPr id="1888594314" name="Text Box 3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4570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806692" w14:textId="03F5F181" w:rsidR="00563E20" w:rsidRPr="00563E20" w:rsidRDefault="00563E20" w:rsidP="00563E2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262FF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alt="[UNCLASSIFIED]" style="position:absolute;margin-left:0;margin-top:0;width:79.1pt;height:30.5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" filled="f" stroked="f">
              <v:textbox style="mso-fit-shape-to-text:t" inset="0,15pt,0,0">
                <w:txbxContent>
                  <w:p w14:paraId="58806692" w14:textId="03F5F181" w:rsidR="00563E20" w:rsidRPr="00563E20" w:rsidRDefault="00563E20" w:rsidP="00563E2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0CCD7" w14:textId="221C898C" w:rsidR="00563E20" w:rsidRDefault="00563E2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BD58159" wp14:editId="1B3C3F5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004570" cy="387985"/>
              <wp:effectExtent l="0" t="0" r="5080" b="12065"/>
              <wp:wrapNone/>
              <wp:docPr id="2086794523" name="Text Box 1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4570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144232" w14:textId="583C63E9" w:rsidR="00563E20" w:rsidRPr="00563E20" w:rsidRDefault="00563E20" w:rsidP="00563E2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563E2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D5815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alt="[UNCLASSIFIED]" style="position:absolute;margin-left:0;margin-top:0;width:79.1pt;height:30.5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" filled="f" stroked="f">
              <v:textbox style="mso-fit-shape-to-text:t" inset="0,15pt,0,0">
                <w:txbxContent>
                  <w:p w14:paraId="44144232" w14:textId="583C63E9" w:rsidR="00563E20" w:rsidRPr="00563E20" w:rsidRDefault="00563E20" w:rsidP="00563E2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563E20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40A20"/>
    <w:multiLevelType w:val="hybridMultilevel"/>
    <w:tmpl w:val="49CC7FC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C47CCD"/>
    <w:multiLevelType w:val="hybridMultilevel"/>
    <w:tmpl w:val="99328BB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D376AB8"/>
    <w:multiLevelType w:val="hybridMultilevel"/>
    <w:tmpl w:val="C3CABD9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E5970E4"/>
    <w:multiLevelType w:val="hybridMultilevel"/>
    <w:tmpl w:val="3E084DE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19468696">
    <w:abstractNumId w:val="2"/>
  </w:num>
  <w:num w:numId="2" w16cid:durableId="106127643">
    <w:abstractNumId w:val="0"/>
  </w:num>
  <w:num w:numId="3" w16cid:durableId="1078597572">
    <w:abstractNumId w:val="3"/>
  </w:num>
  <w:num w:numId="4" w16cid:durableId="6844776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778"/>
    <w:rsid w:val="00005008"/>
    <w:rsid w:val="00011A7B"/>
    <w:rsid w:val="00016FBC"/>
    <w:rsid w:val="0002000F"/>
    <w:rsid w:val="00021A6E"/>
    <w:rsid w:val="00037FE6"/>
    <w:rsid w:val="00063CEF"/>
    <w:rsid w:val="00076D74"/>
    <w:rsid w:val="00081170"/>
    <w:rsid w:val="000A79F3"/>
    <w:rsid w:val="001420FE"/>
    <w:rsid w:val="00171F19"/>
    <w:rsid w:val="001809B6"/>
    <w:rsid w:val="001D7935"/>
    <w:rsid w:val="00201E86"/>
    <w:rsid w:val="002051FC"/>
    <w:rsid w:val="00236E41"/>
    <w:rsid w:val="0026633C"/>
    <w:rsid w:val="002A575B"/>
    <w:rsid w:val="002C603A"/>
    <w:rsid w:val="00333BE0"/>
    <w:rsid w:val="00351853"/>
    <w:rsid w:val="00375040"/>
    <w:rsid w:val="004067C3"/>
    <w:rsid w:val="00415BB0"/>
    <w:rsid w:val="004B26C3"/>
    <w:rsid w:val="005108BE"/>
    <w:rsid w:val="00512FD2"/>
    <w:rsid w:val="0051685C"/>
    <w:rsid w:val="00526BF6"/>
    <w:rsid w:val="005442E3"/>
    <w:rsid w:val="0054710D"/>
    <w:rsid w:val="00563E20"/>
    <w:rsid w:val="005B2228"/>
    <w:rsid w:val="005B94D2"/>
    <w:rsid w:val="005C43F3"/>
    <w:rsid w:val="005D6D07"/>
    <w:rsid w:val="005E0BA9"/>
    <w:rsid w:val="005E45EB"/>
    <w:rsid w:val="006121CC"/>
    <w:rsid w:val="00612B8F"/>
    <w:rsid w:val="006457DA"/>
    <w:rsid w:val="006603FB"/>
    <w:rsid w:val="0073283E"/>
    <w:rsid w:val="007460BB"/>
    <w:rsid w:val="007D6C11"/>
    <w:rsid w:val="00862084"/>
    <w:rsid w:val="008810D7"/>
    <w:rsid w:val="008A7DF4"/>
    <w:rsid w:val="008C5D6C"/>
    <w:rsid w:val="008E1562"/>
    <w:rsid w:val="00905E95"/>
    <w:rsid w:val="00906CDE"/>
    <w:rsid w:val="00916E39"/>
    <w:rsid w:val="00921535"/>
    <w:rsid w:val="00924C33"/>
    <w:rsid w:val="00982F25"/>
    <w:rsid w:val="00A36077"/>
    <w:rsid w:val="00A37D02"/>
    <w:rsid w:val="00AB4FDF"/>
    <w:rsid w:val="00AB56B7"/>
    <w:rsid w:val="00AC5532"/>
    <w:rsid w:val="00AE30E7"/>
    <w:rsid w:val="00B06F9C"/>
    <w:rsid w:val="00B20E88"/>
    <w:rsid w:val="00B33FD5"/>
    <w:rsid w:val="00B65971"/>
    <w:rsid w:val="00BE1482"/>
    <w:rsid w:val="00C539C2"/>
    <w:rsid w:val="00C54313"/>
    <w:rsid w:val="00C63FEA"/>
    <w:rsid w:val="00C86566"/>
    <w:rsid w:val="00CD5A27"/>
    <w:rsid w:val="00CE52CD"/>
    <w:rsid w:val="00D74E9D"/>
    <w:rsid w:val="00E01A99"/>
    <w:rsid w:val="00E504E3"/>
    <w:rsid w:val="00E67778"/>
    <w:rsid w:val="00E77D43"/>
    <w:rsid w:val="00E90E13"/>
    <w:rsid w:val="00EC793E"/>
    <w:rsid w:val="00EE75A1"/>
    <w:rsid w:val="00F02592"/>
    <w:rsid w:val="00F24DD9"/>
    <w:rsid w:val="00F30244"/>
    <w:rsid w:val="00F64651"/>
    <w:rsid w:val="00FA343C"/>
    <w:rsid w:val="00FA7902"/>
    <w:rsid w:val="0179306B"/>
    <w:rsid w:val="01977F97"/>
    <w:rsid w:val="090EFFDC"/>
    <w:rsid w:val="1B382680"/>
    <w:rsid w:val="1D042A59"/>
    <w:rsid w:val="21FB37FE"/>
    <w:rsid w:val="23F0C20A"/>
    <w:rsid w:val="3513C786"/>
    <w:rsid w:val="40053BB1"/>
    <w:rsid w:val="485E119B"/>
    <w:rsid w:val="4CA27F5B"/>
    <w:rsid w:val="4CB9C1C4"/>
    <w:rsid w:val="4EC34E99"/>
    <w:rsid w:val="51DA6113"/>
    <w:rsid w:val="58F2F9DE"/>
    <w:rsid w:val="6018F5B2"/>
    <w:rsid w:val="63B04957"/>
    <w:rsid w:val="69DD4FCE"/>
    <w:rsid w:val="7253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9A4EF4"/>
  <w15:chartTrackingRefBased/>
  <w15:docId w15:val="{6A010843-D876-47B6-B405-0120F4F68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77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77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77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77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77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77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77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77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77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77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77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77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77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77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77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77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77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77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77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77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77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77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77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77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77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77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77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77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777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67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63E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3E20"/>
  </w:style>
  <w:style w:type="paragraph" w:styleId="Footer">
    <w:name w:val="footer"/>
    <w:basedOn w:val="Normal"/>
    <w:link w:val="FooterChar"/>
    <w:uiPriority w:val="99"/>
    <w:unhideWhenUsed/>
    <w:rsid w:val="00563E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3E20"/>
  </w:style>
  <w:style w:type="character" w:styleId="CommentReference">
    <w:name w:val="annotation reference"/>
    <w:basedOn w:val="DefaultParagraphFont"/>
    <w:uiPriority w:val="99"/>
    <w:semiHidden/>
    <w:unhideWhenUsed/>
    <w:rsid w:val="00B06F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6F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6F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6F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6F9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06F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dministration Document" ma:contentTypeID="0x010100DD7F9B84F7E12E438ABE0FE2F3EA9E6021002839447475FB9041A904CDB19848001D" ma:contentTypeVersion="43" ma:contentTypeDescription="Administration Document" ma:contentTypeScope="" ma:versionID="a31fae4d8b18edd588027650a689f360">
  <xsd:schema xmlns:xsd="http://www.w3.org/2001/XMLSchema" xmlns:xs="http://www.w3.org/2001/XMLSchema" xmlns:p="http://schemas.microsoft.com/office/2006/metadata/properties" xmlns:ns2="698a0b57-22ed-49f1-9b83-bbc614a15b3e" xmlns:ns4="252ee18c-b763-4e50-89a5-5243e3615109" targetNamespace="http://schemas.microsoft.com/office/2006/metadata/properties" ma:root="true" ma:fieldsID="ab342dc11047bd97d861f88b2193bf91" ns2:_="" ns4:_="">
    <xsd:import namespace="698a0b57-22ed-49f1-9b83-bbc614a15b3e"/>
    <xsd:import namespace="252ee18c-b763-4e50-89a5-5243e3615109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DIANotes" minOccurs="0"/>
                <xsd:element ref="ns2:ma3fe89fa6dd4490a9c13ef38d67b8c7" minOccurs="0"/>
                <xsd:element ref="ns2:TaxKeywordTaxHTField" minOccurs="0"/>
                <xsd:element ref="ns2:TaxCatchAllLabel" minOccurs="0"/>
                <xsd:element ref="ns2:j710ea03fda04356a4c42f96e124073f" minOccurs="0"/>
                <xsd:element ref="ns2:e05ba49c8e784e749a5218cdaf127478" minOccurs="0"/>
                <xsd:element ref="ns2:_dlc_DocId" minOccurs="0"/>
                <xsd:element ref="ns2:_dlc_DocIdUrl" minOccurs="0"/>
                <xsd:element ref="ns2:_dlc_DocIdPersistId" minOccurs="0"/>
                <xsd:element ref="ns4:ed2487f8acbc4e349065330171ea2472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2:i0f84bba906045b4af568ee102a52dcb" minOccurs="0"/>
                <xsd:element ref="ns2:m6f0af7d4eab477784b39f8433ca707a" minOccurs="0"/>
                <xsd:element ref="ns2:g7cd39ab8a3040ff9cd2b658480e07b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a0b57-22ed-49f1-9b83-bbc614a15b3e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d37caa02-7a4e-426e-9c0a-b10f14dba5c2}" ma:internalName="TaxCatchAll" ma:showField="CatchAllData" ma:web="698a0b57-22ed-49f1-9b83-bbc614a15b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Notes" ma:index="13" nillable="true" ma:displayName="Notes" ma:description="Additional information, can include URL link to another document" ma:internalName="DIANotes" ma:readOnly="false">
      <xsd:simpleType>
        <xsd:restriction base="dms:Note">
          <xsd:maxLength value="255"/>
        </xsd:restriction>
      </xsd:simpleType>
    </xsd:element>
    <xsd:element name="ma3fe89fa6dd4490a9c13ef38d67b8c7" ma:index="15" nillable="true" ma:taxonomy="true" ma:internalName="ma3fe89fa6dd4490a9c13ef38d67b8c7" ma:taxonomyFieldName="C3Topic" ma:displayName="Topic" ma:indexed="true" ma:readOnly="false" ma:fieldId="{6a3fe89f-a6dd-4490-a9c1-3ef38d67b8c7}" ma:sspId="83d07a6d-d383-4779-a699-22a36e93491d" ma:termSetId="1f1d09b9-1952-4faf-8e1d-291d83a141b8" ma:anchorId="df4d777a-f93d-440f-9d4d-eea9f7692a81" ma:open="true" ma:isKeyword="false">
      <xsd:complexType>
        <xsd:sequence>
          <xsd:element ref="pc:Terms" minOccurs="0" maxOccurs="1"/>
        </xsd:sequence>
      </xsd:complexType>
    </xsd:element>
    <xsd:element name="TaxKeywordTaxHTField" ma:index="16" nillable="true" ma:taxonomy="true" ma:internalName="TaxKeywordTaxHTField" ma:taxonomyFieldName="TaxKeyword" ma:displayName="Enterprise Keywords" ma:fieldId="{23f27201-bee3-471e-b2e7-b64fd8b7ca38}" ma:taxonomyMulti="true" ma:sspId="00000000-0000-0000-0000-00000000000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17" nillable="true" ma:displayName="Taxonomy Catch All Column1" ma:hidden="true" ma:list="{d37caa02-7a4e-426e-9c0a-b10f14dba5c2}" ma:internalName="TaxCatchAllLabel" ma:readOnly="true" ma:showField="CatchAllDataLabel" ma:web="698a0b57-22ed-49f1-9b83-bbc614a15b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710ea03fda04356a4c42f96e124073f" ma:index="18" nillable="true" ma:taxonomy="true" ma:internalName="j710ea03fda04356a4c42f96e124073f" ma:taxonomyFieldName="DIAAdministrationDocumentType" ma:displayName="Administration Document Type" ma:readOnly="false" ma:fieldId="{3710ea03-fda0-4356-a4c4-2f96e124073f}" ma:sspId="83d07a6d-d383-4779-a699-22a36e93491d" ma:termSetId="eaa7675e-2d63-44d2-9e06-85d5e73ce36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05ba49c8e784e749a5218cdaf127478" ma:index="19" ma:taxonomy="true" ma:internalName="e05ba49c8e784e749a5218cdaf127478" ma:taxonomyFieldName="DIASecurityClassification" ma:displayName="Security Classification" ma:readOnly="false" ma:default="671;#UNCLASSIFIED|2c10f15e-4fe4-4bec-ae91-1116436da94b" ma:fieldId="{e05ba49c-8e78-4e74-9a52-18cdaf127478}" ma:sspId="83d07a6d-d383-4779-a699-22a36e93491d" ma:termSetId="00e9160e-5cc3-4f05-9047-e482ea24a9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0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i0f84bba906045b4af568ee102a52dcb" ma:index="28" nillable="true" ma:taxonomy="true" ma:internalName="i0f84bba906045b4af568ee102a52dcb" ma:taxonomyFieldName="RevIMBCS" ma:displayName="RDS" ma:indexed="true" ma:readOnly="false" ma:default="" ma:fieldId="{20f84bba-9060-45b4-af56-8ee102a52dcb}" ma:sspId="83d07a6d-d383-4779-a699-22a36e93491d" ma:termSetId="bb1f7e15-201c-4f3f-8cd2-247a09e4082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f0af7d4eab477784b39f8433ca707a" ma:index="29" nillable="true" ma:displayName="Policy or Procedure Type_0" ma:hidden="true" ma:internalName="m6f0af7d4eab477784b39f8433ca707a">
      <xsd:simpleType>
        <xsd:restriction base="dms:Note"/>
      </xsd:simpleType>
    </xsd:element>
    <xsd:element name="g7cd39ab8a3040ff9cd2b658480e07b2" ma:index="30" nillable="true" ma:displayName="Email Content Type_0" ma:hidden="true" ma:internalName="g7cd39ab8a3040ff9cd2b658480e07b2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2ee18c-b763-4e50-89a5-5243e3615109" elementFormDefault="qualified">
    <xsd:import namespace="http://schemas.microsoft.com/office/2006/documentManagement/types"/>
    <xsd:import namespace="http://schemas.microsoft.com/office/infopath/2007/PartnerControls"/>
    <xsd:element name="ed2487f8acbc4e349065330171ea2472" ma:index="23" nillable="true" ma:taxonomy="true" ma:internalName="ed2487f8acbc4e349065330171ea2472" ma:taxonomyFieldName="Source" ma:displayName="Source" ma:readOnly="false" ma:fieldId="{ed2487f8-acbc-4e34-9065-330171ea2472}" ma:sspId="83d07a6d-d383-4779-a699-22a36e93491d" ma:termSetId="54ab6adf-421c-4dc1-b096-3e3fe326c98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Notes xmlns="698a0b57-22ed-49f1-9b83-bbc614a15b3e" xsi:nil="true"/>
    <g7cd39ab8a3040ff9cd2b658480e07b2 xmlns="698a0b57-22ed-49f1-9b83-bbc614a15b3e">Correspondence|dcd6b05f-dc80-4336-b228-09aebf3d212c</g7cd39ab8a3040ff9cd2b658480e07b2>
    <TaxKeywordTaxHTField xmlns="698a0b57-22ed-49f1-9b83-bbc614a15b3e">
      <Terms xmlns="http://schemas.microsoft.com/office/infopath/2007/PartnerControls"/>
    </TaxKeywordTaxHTField>
    <i0f84bba906045b4af568ee102a52dcb xmlns="698a0b57-22ed-49f1-9b83-bbc614a15b3e">
      <Terms xmlns="http://schemas.microsoft.com/office/infopath/2007/PartnerControls"/>
    </i0f84bba906045b4af568ee102a52dcb>
    <j710ea03fda04356a4c42f96e124073f xmlns="698a0b57-22ed-49f1-9b83-bbc614a15b3e">
      <Terms xmlns="http://schemas.microsoft.com/office/infopath/2007/PartnerControls"/>
    </j710ea03fda04356a4c42f96e124073f>
    <m6f0af7d4eab477784b39f8433ca707a xmlns="698a0b57-22ed-49f1-9b83-bbc614a15b3e" xsi:nil="true"/>
    <TaxCatchAll xmlns="698a0b57-22ed-49f1-9b83-bbc614a15b3e">
      <Value>671</Value>
      <Value>672</Value>
    </TaxCatchAll>
    <ma3fe89fa6dd4490a9c13ef38d67b8c7 xmlns="698a0b57-22ed-49f1-9b83-bbc614a15b3e">
      <Terms xmlns="http://schemas.microsoft.com/office/infopath/2007/PartnerControls"/>
    </ma3fe89fa6dd4490a9c13ef38d67b8c7>
    <e05ba49c8e784e749a5218cdaf127478 xmlns="698a0b57-22ed-49f1-9b83-bbc614a15b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2c10f15e-4fe4-4bec-ae91-1116436da94b</TermId>
        </TermInfo>
      </Terms>
    </e05ba49c8e784e749a5218cdaf127478>
    <ed2487f8acbc4e349065330171ea2472 xmlns="252ee18c-b763-4e50-89a5-5243e3615109">
      <Terms xmlns="http://schemas.microsoft.com/office/infopath/2007/PartnerControls"/>
    </ed2487f8acbc4e349065330171ea2472>
    <_dlc_DocId xmlns="698a0b57-22ed-49f1-9b83-bbc614a15b3e">2VTMH4Q2T3VN-381381178-330</_dlc_DocId>
    <_dlc_DocIdUrl xmlns="698a0b57-22ed-49f1-9b83-bbc614a15b3e">
      <Url>https://mcertnz.sharepoint.com/sites/ECMS-LGC/_layouts/15/DocIdRedir.aspx?ID=2VTMH4Q2T3VN-381381178-330</Url>
      <Description>2VTMH4Q2T3VN-381381178-330</Description>
    </_dlc_DocIdUrl>
  </documentManagement>
</p:properties>
</file>

<file path=customXml/itemProps1.xml><?xml version="1.0" encoding="utf-8"?>
<ds:datastoreItem xmlns:ds="http://schemas.openxmlformats.org/officeDocument/2006/customXml" ds:itemID="{E61AAE90-7E71-459E-ADA3-7ED7DC385A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8a0b57-22ed-49f1-9b83-bbc614a15b3e"/>
    <ds:schemaRef ds:uri="252ee18c-b763-4e50-89a5-5243e36151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CE1FB4-726A-4591-90BC-6FD9EAE72AD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E03F6BA-62CE-41C3-B327-06AF6609A8A5}">
  <ds:schemaRefs>
    <ds:schemaRef ds:uri="http://schemas.microsoft.com/office/2006/metadata/properties"/>
    <ds:schemaRef ds:uri="http://schemas.microsoft.com/office/infopath/2007/PartnerControls"/>
    <ds:schemaRef ds:uri="698a0b57-22ed-49f1-9b83-bbc614a15b3e"/>
    <ds:schemaRef ds:uri="252ee18c-b763-4e50-89a5-5243e3615109"/>
  </ds:schemaRefs>
</ds:datastoreItem>
</file>

<file path=docMetadata/LabelInfo.xml><?xml version="1.0" encoding="utf-8"?>
<clbl:labelList xmlns:clbl="http://schemas.microsoft.com/office/2020/mipLabelMetadata">
  <clbl:label id="{d1bdb5c6-e71b-4a4d-b135-1073d28955bb}" enabled="1" method="Privileged" siteId="{8763688f-b2d2-46f9-bc2c-cebbeeb58ec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1131</Characters>
  <Application>Microsoft Office Word</Application>
  <DocSecurity>0</DocSecurity>
  <Lines>102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Cities Environment Regions and Transport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Donald Riezebos</dc:creator>
  <cp:keywords/>
  <dc:description/>
  <cp:lastModifiedBy>Linda Canton</cp:lastModifiedBy>
  <cp:revision>2</cp:revision>
  <cp:lastPrinted>2026-08-19T01:44:00Z</cp:lastPrinted>
  <dcterms:created xsi:type="dcterms:W3CDTF">2026-09-08T01:46:00Z</dcterms:created>
  <dcterms:modified xsi:type="dcterms:W3CDTF">2026-09-08T01:46:00Z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7c61f51b,3d7d7faf,7091a98a</vt:lpwstr>
  </property>
  <property fmtid="{D5CDD505-2E9C-101B-9397-08002B2CF9AE}" pid="3" name="ClassificationContentMarkingHeaderFontProps">
    <vt:lpwstr>#000000,11,Aptos</vt:lpwstr>
  </property>
  <property fmtid="{D5CDD505-2E9C-101B-9397-08002B2CF9AE}" pid="4" name="ClassificationContentMarkingHeaderText">
    <vt:lpwstr>[UNCLASSIFIED]</vt:lpwstr>
  </property>
  <property fmtid="{D5CDD505-2E9C-101B-9397-08002B2CF9AE}" pid="5" name="ClassificationContentMarkingFooterShapeIds">
    <vt:lpwstr>48da2b73,18dac396,158a94b3</vt:lpwstr>
  </property>
  <property fmtid="{D5CDD505-2E9C-101B-9397-08002B2CF9AE}" pid="6" name="ClassificationContentMarkingFooterFontProps">
    <vt:lpwstr>#000000,11,Aptos</vt:lpwstr>
  </property>
  <property fmtid="{D5CDD505-2E9C-101B-9397-08002B2CF9AE}" pid="7" name="ClassificationContentMarkingFooterText">
    <vt:lpwstr>[UNCLASSIFIED]</vt:lpwstr>
  </property>
  <property fmtid="{D5CDD505-2E9C-101B-9397-08002B2CF9AE}" pid="8" name="ContentTypeId">
    <vt:lpwstr>0x010100DD7F9B84F7E12E438ABE0FE2F3EA9E6021002839447475FB9041A904CDB19848001D</vt:lpwstr>
  </property>
  <property fmtid="{D5CDD505-2E9C-101B-9397-08002B2CF9AE}" pid="9" name="_dlc_DocIdItemGuid">
    <vt:lpwstr>b6ffd64e-95db-4fc8-a178-c9d6b7de1842</vt:lpwstr>
  </property>
  <property fmtid="{D5CDD505-2E9C-101B-9397-08002B2CF9AE}" pid="10" name="DIASecurityClassification">
    <vt:lpwstr>671;#UNCLASSIFIED|2c10f15e-4fe4-4bec-ae91-1116436da94b</vt:lpwstr>
  </property>
  <property fmtid="{D5CDD505-2E9C-101B-9397-08002B2CF9AE}" pid="11" name="DIAPolicyorProcedureType">
    <vt:lpwstr/>
  </property>
  <property fmtid="{D5CDD505-2E9C-101B-9397-08002B2CF9AE}" pid="12" name="TaxKeyword">
    <vt:lpwstr/>
  </property>
  <property fmtid="{D5CDD505-2E9C-101B-9397-08002B2CF9AE}" pid="13" name="DIAEmailContentType">
    <vt:lpwstr>672;#Correspondence|dcd6b05f-dc80-4336-b228-09aebf3d212c</vt:lpwstr>
  </property>
  <property fmtid="{D5CDD505-2E9C-101B-9397-08002B2CF9AE}" pid="14" name="RevIMBCS">
    <vt:lpwstr/>
  </property>
  <property fmtid="{D5CDD505-2E9C-101B-9397-08002B2CF9AE}" pid="15" name="Source">
    <vt:lpwstr/>
  </property>
  <property fmtid="{D5CDD505-2E9C-101B-9397-08002B2CF9AE}" pid="16" name="DIAAdministrationDocumentType">
    <vt:lpwstr/>
  </property>
  <property fmtid="{D5CDD505-2E9C-101B-9397-08002B2CF9AE}" pid="17" name="C3Topic">
    <vt:lpwstr/>
  </property>
  <property fmtid="{D5CDD505-2E9C-101B-9397-08002B2CF9AE}" pid="18" name="docLang">
    <vt:lpwstr>en</vt:lpwstr>
  </property>
</Properties>
</file>